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5AF5E5" w14:textId="272B0A06" w:rsidR="006B16AC" w:rsidRDefault="008C76D5" w:rsidP="006B16AC">
      <w:pPr>
        <w:widowControl w:val="0"/>
        <w:autoSpaceDE w:val="0"/>
        <w:autoSpaceDN w:val="0"/>
        <w:adjustRightInd w:val="0"/>
        <w:spacing w:after="0" w:line="240" w:lineRule="auto"/>
        <w:ind w:left="1200"/>
        <w:rPr>
          <w:rFonts w:ascii="Times New Roman" w:hAnsi="Times New Roman"/>
          <w:sz w:val="24"/>
          <w:szCs w:val="24"/>
        </w:rPr>
      </w:pPr>
      <w:r>
        <w:rPr>
          <w:rFonts w:ascii="Arial" w:hAnsi="Arial" w:cs="Arial"/>
          <w:sz w:val="40"/>
          <w:szCs w:val="40"/>
        </w:rPr>
        <w:t>Assignment</w:t>
      </w:r>
      <w:r w:rsidR="006B16AC">
        <w:rPr>
          <w:rFonts w:ascii="Arial" w:hAnsi="Arial" w:cs="Arial"/>
          <w:sz w:val="40"/>
          <w:szCs w:val="40"/>
        </w:rPr>
        <w:t xml:space="preserve"> 3:  C</w:t>
      </w:r>
      <w:r w:rsidR="006B16AC">
        <w:rPr>
          <w:rFonts w:ascii="Arial" w:hAnsi="Arial" w:cs="Arial"/>
          <w:sz w:val="31"/>
          <w:szCs w:val="31"/>
        </w:rPr>
        <w:t>RITIQUING THE</w:t>
      </w:r>
      <w:r w:rsidR="006B16AC">
        <w:rPr>
          <w:rFonts w:ascii="Arial" w:hAnsi="Arial" w:cs="Arial"/>
          <w:sz w:val="40"/>
          <w:szCs w:val="40"/>
        </w:rPr>
        <w:t xml:space="preserve"> L</w:t>
      </w:r>
      <w:r w:rsidR="006B16AC">
        <w:rPr>
          <w:rFonts w:ascii="Arial" w:hAnsi="Arial" w:cs="Arial"/>
          <w:sz w:val="31"/>
          <w:szCs w:val="31"/>
        </w:rPr>
        <w:t>ITERATURE</w:t>
      </w:r>
    </w:p>
    <w:p w14:paraId="76980750" w14:textId="77777777" w:rsidR="006B16AC" w:rsidRDefault="006B16AC" w:rsidP="006B16AC">
      <w:pPr>
        <w:widowControl w:val="0"/>
        <w:autoSpaceDE w:val="0"/>
        <w:autoSpaceDN w:val="0"/>
        <w:adjustRightInd w:val="0"/>
        <w:spacing w:after="0" w:line="358" w:lineRule="exact"/>
        <w:rPr>
          <w:rFonts w:ascii="Times New Roman" w:hAnsi="Times New Roman"/>
          <w:sz w:val="24"/>
          <w:szCs w:val="24"/>
        </w:rPr>
      </w:pPr>
    </w:p>
    <w:p w14:paraId="415D7FF3" w14:textId="77777777" w:rsidR="006B16AC" w:rsidRDefault="006B16AC" w:rsidP="006B16AC">
      <w:pPr>
        <w:widowControl w:val="0"/>
        <w:autoSpaceDE w:val="0"/>
        <w:autoSpaceDN w:val="0"/>
        <w:adjustRightInd w:val="0"/>
        <w:spacing w:after="0" w:line="240" w:lineRule="auto"/>
        <w:rPr>
          <w:rFonts w:ascii="Times New Roman" w:hAnsi="Times New Roman"/>
          <w:sz w:val="24"/>
          <w:szCs w:val="24"/>
        </w:rPr>
      </w:pPr>
      <w:r>
        <w:rPr>
          <w:rFonts w:ascii="Arial" w:hAnsi="Arial" w:cs="Arial"/>
          <w:i/>
          <w:iCs/>
          <w:sz w:val="24"/>
          <w:szCs w:val="24"/>
          <w:u w:val="single"/>
        </w:rPr>
        <w:t>O</w:t>
      </w:r>
      <w:r>
        <w:rPr>
          <w:rFonts w:ascii="Arial" w:hAnsi="Arial" w:cs="Arial"/>
          <w:i/>
          <w:iCs/>
          <w:sz w:val="18"/>
          <w:szCs w:val="18"/>
          <w:u w:val="single"/>
        </w:rPr>
        <w:t>BJECTIVES</w:t>
      </w:r>
    </w:p>
    <w:p w14:paraId="3B026FCF" w14:textId="77777777" w:rsidR="006B16AC" w:rsidRDefault="006B16AC" w:rsidP="006B16AC">
      <w:pPr>
        <w:widowControl w:val="0"/>
        <w:autoSpaceDE w:val="0"/>
        <w:autoSpaceDN w:val="0"/>
        <w:adjustRightInd w:val="0"/>
        <w:spacing w:after="0" w:line="50" w:lineRule="exact"/>
        <w:rPr>
          <w:rFonts w:ascii="Times New Roman" w:hAnsi="Times New Roman"/>
          <w:sz w:val="24"/>
          <w:szCs w:val="24"/>
        </w:rPr>
      </w:pPr>
    </w:p>
    <w:p w14:paraId="67882C91" w14:textId="77777777" w:rsidR="006B16AC" w:rsidRDefault="006B16AC" w:rsidP="006B16AC">
      <w:pPr>
        <w:widowControl w:val="0"/>
        <w:numPr>
          <w:ilvl w:val="0"/>
          <w:numId w:val="1"/>
        </w:numPr>
        <w:tabs>
          <w:tab w:val="clear" w:pos="720"/>
          <w:tab w:val="num" w:pos="260"/>
        </w:tabs>
        <w:overflowPunct w:val="0"/>
        <w:autoSpaceDE w:val="0"/>
        <w:autoSpaceDN w:val="0"/>
        <w:adjustRightInd w:val="0"/>
        <w:spacing w:after="0" w:line="240" w:lineRule="auto"/>
        <w:ind w:left="260" w:hanging="260"/>
        <w:jc w:val="both"/>
        <w:rPr>
          <w:rFonts w:ascii="Arial" w:hAnsi="Arial" w:cs="Arial"/>
          <w:sz w:val="24"/>
          <w:szCs w:val="24"/>
        </w:rPr>
      </w:pPr>
      <w:r>
        <w:rPr>
          <w:rFonts w:ascii="Arial" w:hAnsi="Arial" w:cs="Arial"/>
          <w:sz w:val="24"/>
          <w:szCs w:val="24"/>
        </w:rPr>
        <w:t xml:space="preserve">Identify valid psychological research. </w:t>
      </w:r>
    </w:p>
    <w:p w14:paraId="6E22A4BE" w14:textId="77777777" w:rsidR="006B16AC" w:rsidRDefault="006B16AC" w:rsidP="006B16AC">
      <w:pPr>
        <w:widowControl w:val="0"/>
        <w:autoSpaceDE w:val="0"/>
        <w:autoSpaceDN w:val="0"/>
        <w:adjustRightInd w:val="0"/>
        <w:spacing w:after="0" w:line="170" w:lineRule="exact"/>
        <w:rPr>
          <w:rFonts w:ascii="Arial" w:hAnsi="Arial" w:cs="Arial"/>
          <w:sz w:val="24"/>
          <w:szCs w:val="24"/>
        </w:rPr>
      </w:pPr>
    </w:p>
    <w:p w14:paraId="421706B5" w14:textId="77777777" w:rsidR="006B16AC" w:rsidRDefault="006B16AC" w:rsidP="006B16AC">
      <w:pPr>
        <w:widowControl w:val="0"/>
        <w:numPr>
          <w:ilvl w:val="0"/>
          <w:numId w:val="1"/>
        </w:numPr>
        <w:tabs>
          <w:tab w:val="clear" w:pos="720"/>
          <w:tab w:val="num" w:pos="260"/>
        </w:tabs>
        <w:overflowPunct w:val="0"/>
        <w:autoSpaceDE w:val="0"/>
        <w:autoSpaceDN w:val="0"/>
        <w:adjustRightInd w:val="0"/>
        <w:spacing w:after="0" w:line="240" w:lineRule="auto"/>
        <w:ind w:left="260" w:hanging="260"/>
        <w:jc w:val="both"/>
        <w:rPr>
          <w:rFonts w:ascii="Arial" w:hAnsi="Arial" w:cs="Arial"/>
          <w:sz w:val="24"/>
          <w:szCs w:val="24"/>
        </w:rPr>
      </w:pPr>
      <w:r>
        <w:rPr>
          <w:rFonts w:ascii="Arial" w:hAnsi="Arial" w:cs="Arial"/>
          <w:sz w:val="24"/>
          <w:szCs w:val="24"/>
        </w:rPr>
        <w:t xml:space="preserve">Learn to evaluate psychological research articles. </w:t>
      </w:r>
    </w:p>
    <w:p w14:paraId="086926FF" w14:textId="77777777" w:rsidR="006B16AC" w:rsidRDefault="006B16AC" w:rsidP="006B16AC">
      <w:pPr>
        <w:widowControl w:val="0"/>
        <w:autoSpaceDE w:val="0"/>
        <w:autoSpaceDN w:val="0"/>
        <w:adjustRightInd w:val="0"/>
        <w:spacing w:after="0" w:line="200" w:lineRule="exact"/>
        <w:rPr>
          <w:rFonts w:ascii="Times New Roman" w:hAnsi="Times New Roman"/>
          <w:sz w:val="24"/>
          <w:szCs w:val="24"/>
        </w:rPr>
      </w:pPr>
    </w:p>
    <w:p w14:paraId="4509C4ED" w14:textId="77777777" w:rsidR="006B16AC" w:rsidRDefault="006B16AC" w:rsidP="006B16AC">
      <w:pPr>
        <w:widowControl w:val="0"/>
        <w:autoSpaceDE w:val="0"/>
        <w:autoSpaceDN w:val="0"/>
        <w:adjustRightInd w:val="0"/>
        <w:spacing w:after="0" w:line="302" w:lineRule="exact"/>
        <w:rPr>
          <w:rFonts w:ascii="Times New Roman" w:hAnsi="Times New Roman"/>
          <w:sz w:val="24"/>
          <w:szCs w:val="24"/>
        </w:rPr>
      </w:pPr>
    </w:p>
    <w:p w14:paraId="22D48C18" w14:textId="77777777" w:rsidR="006B16AC" w:rsidRDefault="006B16AC" w:rsidP="006B16AC">
      <w:pPr>
        <w:widowControl w:val="0"/>
        <w:autoSpaceDE w:val="0"/>
        <w:autoSpaceDN w:val="0"/>
        <w:adjustRightInd w:val="0"/>
        <w:spacing w:after="0" w:line="240" w:lineRule="auto"/>
        <w:rPr>
          <w:rFonts w:ascii="Times New Roman" w:hAnsi="Times New Roman"/>
          <w:sz w:val="24"/>
          <w:szCs w:val="24"/>
        </w:rPr>
      </w:pPr>
      <w:r>
        <w:rPr>
          <w:rFonts w:ascii="Arial" w:hAnsi="Arial" w:cs="Arial"/>
          <w:i/>
          <w:iCs/>
          <w:sz w:val="24"/>
          <w:szCs w:val="24"/>
          <w:u w:val="single"/>
        </w:rPr>
        <w:t>R</w:t>
      </w:r>
      <w:r>
        <w:rPr>
          <w:rFonts w:ascii="Arial" w:hAnsi="Arial" w:cs="Arial"/>
          <w:i/>
          <w:iCs/>
          <w:sz w:val="18"/>
          <w:szCs w:val="18"/>
          <w:u w:val="single"/>
        </w:rPr>
        <w:t>EVIEW</w:t>
      </w:r>
    </w:p>
    <w:p w14:paraId="4F0F3FF2" w14:textId="77777777" w:rsidR="006B16AC" w:rsidRDefault="006B16AC" w:rsidP="006B16AC">
      <w:pPr>
        <w:widowControl w:val="0"/>
        <w:autoSpaceDE w:val="0"/>
        <w:autoSpaceDN w:val="0"/>
        <w:adjustRightInd w:val="0"/>
        <w:spacing w:after="0" w:line="50" w:lineRule="exact"/>
        <w:rPr>
          <w:rFonts w:ascii="Times New Roman" w:hAnsi="Times New Roman"/>
          <w:sz w:val="24"/>
          <w:szCs w:val="24"/>
        </w:rPr>
      </w:pPr>
    </w:p>
    <w:p w14:paraId="17150ED8" w14:textId="5DB564C9" w:rsidR="006B16AC" w:rsidRDefault="006B16AC" w:rsidP="006B16AC">
      <w:pPr>
        <w:widowControl w:val="0"/>
        <w:overflowPunct w:val="0"/>
        <w:autoSpaceDE w:val="0"/>
        <w:autoSpaceDN w:val="0"/>
        <w:adjustRightInd w:val="0"/>
        <w:spacing w:after="0" w:line="288" w:lineRule="auto"/>
        <w:ind w:right="140"/>
        <w:rPr>
          <w:rFonts w:ascii="Times New Roman" w:hAnsi="Times New Roman"/>
          <w:sz w:val="24"/>
          <w:szCs w:val="24"/>
        </w:rPr>
      </w:pPr>
      <w:r>
        <w:rPr>
          <w:rFonts w:ascii="Arial" w:hAnsi="Arial" w:cs="Arial"/>
          <w:sz w:val="24"/>
          <w:szCs w:val="24"/>
        </w:rPr>
        <w:t xml:space="preserve">Each section of an APA style article provides information needed to evaluate the research. When reading the article, </w:t>
      </w:r>
      <w:r w:rsidR="00D67769">
        <w:rPr>
          <w:rFonts w:ascii="Arial" w:hAnsi="Arial" w:cs="Arial"/>
          <w:sz w:val="24"/>
          <w:szCs w:val="24"/>
        </w:rPr>
        <w:t>take notes</w:t>
      </w:r>
      <w:r>
        <w:rPr>
          <w:rFonts w:ascii="Arial" w:hAnsi="Arial" w:cs="Arial"/>
          <w:sz w:val="24"/>
          <w:szCs w:val="24"/>
        </w:rPr>
        <w:t xml:space="preserve"> that will help you evaluate and remember the relevant information. The following items, although helpful, are not exhaustive, as every article is unique and some information may not neatly fit into a particular category. Use this as a guide, but </w:t>
      </w:r>
      <w:r>
        <w:rPr>
          <w:rFonts w:ascii="Arial" w:hAnsi="Arial" w:cs="Arial"/>
          <w:sz w:val="24"/>
          <w:szCs w:val="24"/>
          <w:u w:val="single"/>
        </w:rPr>
        <w:t>don’t expect</w:t>
      </w:r>
      <w:r>
        <w:rPr>
          <w:rFonts w:ascii="Arial" w:hAnsi="Arial" w:cs="Arial"/>
          <w:sz w:val="24"/>
          <w:szCs w:val="24"/>
        </w:rPr>
        <w:t xml:space="preserve"> </w:t>
      </w:r>
      <w:r>
        <w:rPr>
          <w:rFonts w:ascii="Arial" w:hAnsi="Arial" w:cs="Arial"/>
          <w:sz w:val="24"/>
          <w:szCs w:val="24"/>
          <w:u w:val="single"/>
        </w:rPr>
        <w:t>every article’s information to fit into the paradigm presented here</w:t>
      </w:r>
      <w:r>
        <w:rPr>
          <w:rFonts w:ascii="Arial" w:hAnsi="Arial" w:cs="Arial"/>
          <w:sz w:val="24"/>
          <w:szCs w:val="24"/>
        </w:rPr>
        <w:t>.</w:t>
      </w:r>
    </w:p>
    <w:p w14:paraId="1DE72579" w14:textId="77777777" w:rsidR="006B16AC" w:rsidRDefault="006B16AC" w:rsidP="006B16AC">
      <w:pPr>
        <w:widowControl w:val="0"/>
        <w:autoSpaceDE w:val="0"/>
        <w:autoSpaceDN w:val="0"/>
        <w:adjustRightInd w:val="0"/>
        <w:spacing w:after="0" w:line="312" w:lineRule="exact"/>
        <w:rPr>
          <w:rFonts w:ascii="Times New Roman" w:hAnsi="Times New Roman"/>
          <w:sz w:val="24"/>
          <w:szCs w:val="24"/>
        </w:rPr>
      </w:pPr>
    </w:p>
    <w:p w14:paraId="479564DB" w14:textId="77777777" w:rsidR="006B16AC" w:rsidRDefault="006B16AC" w:rsidP="006B16AC">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Title and Author(s)</w:t>
      </w:r>
    </w:p>
    <w:p w14:paraId="494AED7D" w14:textId="77777777" w:rsidR="006B16AC" w:rsidRDefault="006B16AC" w:rsidP="006B16AC">
      <w:pPr>
        <w:widowControl w:val="0"/>
        <w:autoSpaceDE w:val="0"/>
        <w:autoSpaceDN w:val="0"/>
        <w:adjustRightInd w:val="0"/>
        <w:spacing w:after="0" w:line="50" w:lineRule="exact"/>
        <w:rPr>
          <w:rFonts w:ascii="Times New Roman" w:hAnsi="Times New Roman"/>
          <w:sz w:val="24"/>
          <w:szCs w:val="24"/>
        </w:rPr>
      </w:pPr>
    </w:p>
    <w:p w14:paraId="5A85BCA2" w14:textId="77777777" w:rsidR="006B16AC" w:rsidRDefault="006B16AC" w:rsidP="006B16AC">
      <w:pPr>
        <w:widowControl w:val="0"/>
        <w:overflowPunct w:val="0"/>
        <w:autoSpaceDE w:val="0"/>
        <w:autoSpaceDN w:val="0"/>
        <w:adjustRightInd w:val="0"/>
        <w:spacing w:after="0" w:line="288" w:lineRule="auto"/>
        <w:ind w:right="160"/>
        <w:rPr>
          <w:rFonts w:ascii="Times New Roman" w:hAnsi="Times New Roman"/>
          <w:sz w:val="24"/>
          <w:szCs w:val="24"/>
        </w:rPr>
      </w:pPr>
      <w:r>
        <w:rPr>
          <w:rFonts w:ascii="Arial" w:hAnsi="Arial" w:cs="Arial"/>
          <w:sz w:val="24"/>
          <w:szCs w:val="24"/>
        </w:rPr>
        <w:t>At the top of your notes, write the full APA Style reference. This will be necessary for your reference section should you decide to use this article in your paper. The title will be the first hint that this article is relevant to your paper. Authors are important because, generally, they will be doing more work on this phenomenon than a single paper. You can use their name to find other research in the area. You can also use the Social Science Citation Index (SSCI) to find other, more recent research articles that have been published that cite this article.</w:t>
      </w:r>
    </w:p>
    <w:p w14:paraId="57A28617" w14:textId="77777777" w:rsidR="006B16AC" w:rsidRDefault="006B16AC" w:rsidP="006B16AC">
      <w:pPr>
        <w:widowControl w:val="0"/>
        <w:autoSpaceDE w:val="0"/>
        <w:autoSpaceDN w:val="0"/>
        <w:adjustRightInd w:val="0"/>
        <w:spacing w:after="0" w:line="307" w:lineRule="exact"/>
        <w:rPr>
          <w:rFonts w:ascii="Times New Roman" w:hAnsi="Times New Roman"/>
          <w:sz w:val="24"/>
          <w:szCs w:val="24"/>
        </w:rPr>
      </w:pPr>
    </w:p>
    <w:p w14:paraId="10FF0822" w14:textId="77777777" w:rsidR="006B16AC" w:rsidRDefault="006B16AC" w:rsidP="006B16AC">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Abstract</w:t>
      </w:r>
    </w:p>
    <w:p w14:paraId="22E7C9C9" w14:textId="77777777" w:rsidR="006B16AC" w:rsidRDefault="006B16AC" w:rsidP="006B16AC">
      <w:pPr>
        <w:widowControl w:val="0"/>
        <w:autoSpaceDE w:val="0"/>
        <w:autoSpaceDN w:val="0"/>
        <w:adjustRightInd w:val="0"/>
        <w:spacing w:after="0" w:line="55" w:lineRule="exact"/>
        <w:rPr>
          <w:rFonts w:ascii="Times New Roman" w:hAnsi="Times New Roman"/>
          <w:sz w:val="24"/>
          <w:szCs w:val="24"/>
        </w:rPr>
      </w:pPr>
    </w:p>
    <w:p w14:paraId="3134D7CC" w14:textId="7527DB5A" w:rsidR="006B16AC" w:rsidRDefault="006B16AC" w:rsidP="006B16AC">
      <w:pPr>
        <w:widowControl w:val="0"/>
        <w:overflowPunct w:val="0"/>
        <w:autoSpaceDE w:val="0"/>
        <w:autoSpaceDN w:val="0"/>
        <w:adjustRightInd w:val="0"/>
        <w:spacing w:after="0" w:line="287" w:lineRule="auto"/>
        <w:ind w:right="80"/>
        <w:rPr>
          <w:rFonts w:ascii="Times New Roman" w:hAnsi="Times New Roman"/>
          <w:sz w:val="24"/>
          <w:szCs w:val="24"/>
        </w:rPr>
      </w:pPr>
      <w:r>
        <w:rPr>
          <w:rFonts w:ascii="Arial" w:hAnsi="Arial" w:cs="Arial"/>
          <w:sz w:val="24"/>
          <w:szCs w:val="24"/>
        </w:rPr>
        <w:t xml:space="preserve">This is the author’s summary of the research article. The information contained in the abstract will enable you to further evaluate if this article is relevant to your paper. It should contain information from the Introduction, Methods, Results and Discussion sections. It is </w:t>
      </w:r>
      <w:r>
        <w:rPr>
          <w:rFonts w:ascii="Arial" w:hAnsi="Arial" w:cs="Arial"/>
          <w:sz w:val="24"/>
          <w:szCs w:val="24"/>
          <w:u w:val="single"/>
        </w:rPr>
        <w:t>NOT</w:t>
      </w:r>
      <w:r>
        <w:rPr>
          <w:rFonts w:ascii="Arial" w:hAnsi="Arial" w:cs="Arial"/>
          <w:sz w:val="24"/>
          <w:szCs w:val="24"/>
        </w:rPr>
        <w:t xml:space="preserve"> a comprehensive review. It is limited to 120 words. Use the Abstract to get a general understanding of the article. It may be most useful in determining that the article is not relevant to your paper. The abstract is usually available in the search engine’s output. If the abstract suggests this is a relevant article, get </w:t>
      </w:r>
      <w:r w:rsidR="00B32551">
        <w:rPr>
          <w:rFonts w:ascii="Arial" w:hAnsi="Arial" w:cs="Arial"/>
          <w:sz w:val="24"/>
          <w:szCs w:val="24"/>
        </w:rPr>
        <w:t>the full article</w:t>
      </w:r>
      <w:r>
        <w:rPr>
          <w:rFonts w:ascii="Arial" w:hAnsi="Arial" w:cs="Arial"/>
          <w:sz w:val="24"/>
          <w:szCs w:val="24"/>
        </w:rPr>
        <w:t>. Do not rely on the abstract for a full understanding of the research.</w:t>
      </w:r>
    </w:p>
    <w:p w14:paraId="5347744A" w14:textId="77777777" w:rsidR="006B16AC" w:rsidRDefault="006B16AC" w:rsidP="006B16AC">
      <w:pPr>
        <w:widowControl w:val="0"/>
        <w:autoSpaceDE w:val="0"/>
        <w:autoSpaceDN w:val="0"/>
        <w:adjustRightInd w:val="0"/>
        <w:spacing w:after="0" w:line="311" w:lineRule="exact"/>
        <w:rPr>
          <w:rFonts w:ascii="Times New Roman" w:hAnsi="Times New Roman"/>
          <w:sz w:val="24"/>
          <w:szCs w:val="24"/>
        </w:rPr>
      </w:pPr>
    </w:p>
    <w:p w14:paraId="77452A26" w14:textId="77777777" w:rsidR="006B16AC" w:rsidRDefault="006B16AC" w:rsidP="006B16AC">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Introduction</w:t>
      </w:r>
    </w:p>
    <w:p w14:paraId="336EE9E5" w14:textId="77777777" w:rsidR="006B16AC" w:rsidRDefault="006B16AC" w:rsidP="006B16AC">
      <w:pPr>
        <w:widowControl w:val="0"/>
        <w:autoSpaceDE w:val="0"/>
        <w:autoSpaceDN w:val="0"/>
        <w:adjustRightInd w:val="0"/>
        <w:spacing w:after="0" w:line="50" w:lineRule="exact"/>
        <w:rPr>
          <w:rFonts w:ascii="Times New Roman" w:hAnsi="Times New Roman"/>
          <w:sz w:val="24"/>
          <w:szCs w:val="24"/>
        </w:rPr>
      </w:pPr>
    </w:p>
    <w:p w14:paraId="410FB3DC" w14:textId="77777777" w:rsidR="006B16AC" w:rsidRDefault="006B16AC" w:rsidP="006B16AC">
      <w:pPr>
        <w:widowControl w:val="0"/>
        <w:overflowPunct w:val="0"/>
        <w:autoSpaceDE w:val="0"/>
        <w:autoSpaceDN w:val="0"/>
        <w:adjustRightInd w:val="0"/>
        <w:spacing w:after="0" w:line="290" w:lineRule="auto"/>
        <w:ind w:right="80"/>
        <w:rPr>
          <w:rFonts w:ascii="Times New Roman" w:hAnsi="Times New Roman"/>
          <w:sz w:val="24"/>
          <w:szCs w:val="24"/>
        </w:rPr>
      </w:pPr>
      <w:r>
        <w:rPr>
          <w:rFonts w:ascii="Arial" w:hAnsi="Arial" w:cs="Arial"/>
          <w:sz w:val="24"/>
          <w:szCs w:val="24"/>
        </w:rPr>
        <w:t>The Introduction will give you three main pieces of information: the research question, the theoretical context within which the research is being conducted, and the research hypothesis. From this section you can find additional research related to the phenomenon and possibly other research articles that you will want to review in preparation for your paper.</w:t>
      </w:r>
    </w:p>
    <w:p w14:paraId="1273C535" w14:textId="77777777" w:rsidR="006B16AC" w:rsidRDefault="006B16AC" w:rsidP="006B16AC">
      <w:pPr>
        <w:widowControl w:val="0"/>
        <w:autoSpaceDE w:val="0"/>
        <w:autoSpaceDN w:val="0"/>
        <w:adjustRightInd w:val="0"/>
        <w:spacing w:after="0" w:line="308" w:lineRule="exact"/>
        <w:rPr>
          <w:rFonts w:ascii="Times New Roman" w:hAnsi="Times New Roman"/>
          <w:sz w:val="24"/>
          <w:szCs w:val="24"/>
        </w:rPr>
      </w:pPr>
    </w:p>
    <w:p w14:paraId="7E614443" w14:textId="77777777" w:rsidR="006B16AC" w:rsidRDefault="006B16AC" w:rsidP="006B16AC">
      <w:pPr>
        <w:widowControl w:val="0"/>
        <w:autoSpaceDE w:val="0"/>
        <w:autoSpaceDN w:val="0"/>
        <w:adjustRightInd w:val="0"/>
        <w:spacing w:after="0" w:line="240" w:lineRule="auto"/>
        <w:ind w:left="720"/>
        <w:rPr>
          <w:rFonts w:ascii="Times New Roman" w:hAnsi="Times New Roman"/>
          <w:sz w:val="24"/>
          <w:szCs w:val="24"/>
        </w:rPr>
      </w:pPr>
      <w:r>
        <w:rPr>
          <w:rFonts w:ascii="Arial" w:hAnsi="Arial" w:cs="Arial"/>
          <w:i/>
          <w:iCs/>
          <w:sz w:val="24"/>
          <w:szCs w:val="24"/>
        </w:rPr>
        <w:t>Research Question</w:t>
      </w:r>
    </w:p>
    <w:p w14:paraId="7484BF83" w14:textId="77777777" w:rsidR="006B16AC" w:rsidRDefault="006B16AC" w:rsidP="006B16AC">
      <w:pPr>
        <w:widowControl w:val="0"/>
        <w:autoSpaceDE w:val="0"/>
        <w:autoSpaceDN w:val="0"/>
        <w:adjustRightInd w:val="0"/>
        <w:spacing w:after="0" w:line="50" w:lineRule="exact"/>
        <w:rPr>
          <w:rFonts w:ascii="Times New Roman" w:hAnsi="Times New Roman"/>
          <w:sz w:val="24"/>
          <w:szCs w:val="24"/>
        </w:rPr>
      </w:pPr>
    </w:p>
    <w:p w14:paraId="23B40A7D" w14:textId="77777777" w:rsidR="006B16AC" w:rsidRDefault="006B16AC" w:rsidP="006B16AC">
      <w:pPr>
        <w:widowControl w:val="0"/>
        <w:overflowPunct w:val="0"/>
        <w:autoSpaceDE w:val="0"/>
        <w:autoSpaceDN w:val="0"/>
        <w:adjustRightInd w:val="0"/>
        <w:spacing w:after="0" w:line="290" w:lineRule="auto"/>
        <w:ind w:left="720"/>
        <w:rPr>
          <w:rFonts w:ascii="Times New Roman" w:hAnsi="Times New Roman"/>
          <w:sz w:val="24"/>
          <w:szCs w:val="24"/>
        </w:rPr>
      </w:pPr>
      <w:r>
        <w:rPr>
          <w:rFonts w:ascii="Arial" w:hAnsi="Arial" w:cs="Arial"/>
          <w:sz w:val="24"/>
          <w:szCs w:val="24"/>
        </w:rPr>
        <w:t>This is one of the few places that an article can be creative. It is here that the author can speak to why this research is interesting and why you should read the article. The research question describes the phenomenon that the research will address and any unique perspective the author is taking on the topic.</w:t>
      </w:r>
    </w:p>
    <w:p w14:paraId="4D0327AA" w14:textId="77777777" w:rsidR="006B16AC" w:rsidRDefault="006B16AC" w:rsidP="006B16AC">
      <w:pPr>
        <w:widowControl w:val="0"/>
        <w:autoSpaceDE w:val="0"/>
        <w:autoSpaceDN w:val="0"/>
        <w:adjustRightInd w:val="0"/>
        <w:spacing w:after="0" w:line="240" w:lineRule="auto"/>
        <w:rPr>
          <w:rFonts w:ascii="Times New Roman" w:hAnsi="Times New Roman"/>
          <w:sz w:val="24"/>
          <w:szCs w:val="24"/>
        </w:rPr>
        <w:sectPr w:rsidR="006B16AC">
          <w:pgSz w:w="12240" w:h="15840"/>
          <w:pgMar w:top="737" w:right="720" w:bottom="166" w:left="720" w:header="720" w:footer="720" w:gutter="0"/>
          <w:cols w:space="720" w:equalWidth="0">
            <w:col w:w="10800"/>
          </w:cols>
          <w:noEndnote/>
        </w:sectPr>
      </w:pPr>
    </w:p>
    <w:p w14:paraId="0D157ED3" w14:textId="77777777" w:rsidR="006B16AC" w:rsidRDefault="006B16AC" w:rsidP="006B16AC">
      <w:pPr>
        <w:widowControl w:val="0"/>
        <w:autoSpaceDE w:val="0"/>
        <w:autoSpaceDN w:val="0"/>
        <w:adjustRightInd w:val="0"/>
        <w:spacing w:after="0" w:line="200" w:lineRule="exact"/>
        <w:rPr>
          <w:rFonts w:ascii="Times New Roman" w:hAnsi="Times New Roman"/>
          <w:sz w:val="24"/>
          <w:szCs w:val="24"/>
        </w:rPr>
      </w:pPr>
    </w:p>
    <w:p w14:paraId="0CAF24DF" w14:textId="77777777" w:rsidR="006B16AC" w:rsidRDefault="006B16AC" w:rsidP="006B16AC">
      <w:pPr>
        <w:widowControl w:val="0"/>
        <w:autoSpaceDE w:val="0"/>
        <w:autoSpaceDN w:val="0"/>
        <w:adjustRightInd w:val="0"/>
        <w:spacing w:after="0" w:line="367" w:lineRule="exact"/>
        <w:rPr>
          <w:rFonts w:ascii="Times New Roman" w:hAnsi="Times New Roman"/>
          <w:sz w:val="24"/>
          <w:szCs w:val="24"/>
        </w:rPr>
      </w:pPr>
    </w:p>
    <w:p w14:paraId="362625AD" w14:textId="77777777" w:rsidR="006B16AC" w:rsidRDefault="006B16AC" w:rsidP="006B16AC">
      <w:pPr>
        <w:widowControl w:val="0"/>
        <w:autoSpaceDE w:val="0"/>
        <w:autoSpaceDN w:val="0"/>
        <w:adjustRightInd w:val="0"/>
        <w:spacing w:after="0" w:line="240" w:lineRule="auto"/>
        <w:rPr>
          <w:rFonts w:ascii="Times New Roman" w:hAnsi="Times New Roman"/>
          <w:sz w:val="24"/>
          <w:szCs w:val="24"/>
        </w:rPr>
      </w:pPr>
      <w:r>
        <w:rPr>
          <w:rFonts w:ascii="Tahoma" w:hAnsi="Tahoma" w:cs="Tahoma"/>
          <w:sz w:val="19"/>
          <w:szCs w:val="19"/>
        </w:rPr>
        <w:t>Page 32 of 113</w:t>
      </w:r>
    </w:p>
    <w:p w14:paraId="70802D32" w14:textId="77777777" w:rsidR="006B16AC" w:rsidRDefault="006B16AC" w:rsidP="006B16AC">
      <w:pPr>
        <w:widowControl w:val="0"/>
        <w:autoSpaceDE w:val="0"/>
        <w:autoSpaceDN w:val="0"/>
        <w:adjustRightInd w:val="0"/>
        <w:spacing w:after="0" w:line="240" w:lineRule="auto"/>
        <w:rPr>
          <w:rFonts w:ascii="Times New Roman" w:hAnsi="Times New Roman"/>
          <w:sz w:val="24"/>
          <w:szCs w:val="24"/>
        </w:rPr>
        <w:sectPr w:rsidR="006B16AC">
          <w:type w:val="continuous"/>
          <w:pgSz w:w="12240" w:h="15840"/>
          <w:pgMar w:top="737" w:right="5460" w:bottom="166" w:left="5460" w:header="720" w:footer="720" w:gutter="0"/>
          <w:cols w:space="720" w:equalWidth="0">
            <w:col w:w="1320"/>
          </w:cols>
          <w:noEndnote/>
        </w:sectPr>
      </w:pPr>
    </w:p>
    <w:p w14:paraId="0052BEB8" w14:textId="77777777" w:rsidR="006B16AC" w:rsidRDefault="006B16AC" w:rsidP="006B16AC">
      <w:pPr>
        <w:widowControl w:val="0"/>
        <w:autoSpaceDE w:val="0"/>
        <w:autoSpaceDN w:val="0"/>
        <w:adjustRightInd w:val="0"/>
        <w:spacing w:after="0" w:line="240" w:lineRule="auto"/>
        <w:ind w:left="720"/>
        <w:rPr>
          <w:rFonts w:ascii="Times New Roman" w:hAnsi="Times New Roman"/>
          <w:sz w:val="24"/>
          <w:szCs w:val="24"/>
        </w:rPr>
      </w:pPr>
      <w:bookmarkStart w:id="0" w:name="page33"/>
      <w:bookmarkEnd w:id="0"/>
      <w:r>
        <w:rPr>
          <w:rFonts w:ascii="Arial" w:hAnsi="Arial" w:cs="Arial"/>
          <w:i/>
          <w:iCs/>
          <w:sz w:val="24"/>
          <w:szCs w:val="24"/>
        </w:rPr>
        <w:lastRenderedPageBreak/>
        <w:t>Theoretical Context</w:t>
      </w:r>
    </w:p>
    <w:p w14:paraId="016B4D86" w14:textId="77777777" w:rsidR="006B16AC" w:rsidRDefault="006B16AC" w:rsidP="006B16AC">
      <w:pPr>
        <w:widowControl w:val="0"/>
        <w:autoSpaceDE w:val="0"/>
        <w:autoSpaceDN w:val="0"/>
        <w:adjustRightInd w:val="0"/>
        <w:spacing w:after="0" w:line="50" w:lineRule="exact"/>
        <w:rPr>
          <w:rFonts w:ascii="Times New Roman" w:hAnsi="Times New Roman"/>
          <w:sz w:val="24"/>
          <w:szCs w:val="24"/>
        </w:rPr>
      </w:pPr>
    </w:p>
    <w:p w14:paraId="0C89B566" w14:textId="77777777" w:rsidR="006B16AC" w:rsidRDefault="006B16AC" w:rsidP="006B16AC">
      <w:pPr>
        <w:widowControl w:val="0"/>
        <w:overflowPunct w:val="0"/>
        <w:autoSpaceDE w:val="0"/>
        <w:autoSpaceDN w:val="0"/>
        <w:adjustRightInd w:val="0"/>
        <w:spacing w:after="0" w:line="289" w:lineRule="auto"/>
        <w:ind w:left="720" w:right="220"/>
        <w:rPr>
          <w:rFonts w:ascii="Times New Roman" w:hAnsi="Times New Roman"/>
          <w:sz w:val="24"/>
          <w:szCs w:val="24"/>
        </w:rPr>
      </w:pPr>
      <w:r>
        <w:rPr>
          <w:rFonts w:ascii="Arial" w:hAnsi="Arial" w:cs="Arial"/>
          <w:sz w:val="24"/>
          <w:szCs w:val="24"/>
        </w:rPr>
        <w:t>This section will take up the bulk of the Introduction. Here the author is framing his research within the context of the research that has previously been conducted. No research is conducted in a theoretical vacuum. We don’t “re-invent the wheel” every time we do research. The research referenced here by the authors will give us the insights from previous research conducted by this author and others. Questions you should be asking here include:</w:t>
      </w:r>
    </w:p>
    <w:p w14:paraId="1A00AFE2" w14:textId="77777777" w:rsidR="006B16AC" w:rsidRDefault="006B16AC" w:rsidP="006B16AC">
      <w:pPr>
        <w:widowControl w:val="0"/>
        <w:autoSpaceDE w:val="0"/>
        <w:autoSpaceDN w:val="0"/>
        <w:adjustRightInd w:val="0"/>
        <w:spacing w:after="0" w:line="306" w:lineRule="exact"/>
        <w:rPr>
          <w:rFonts w:ascii="Times New Roman" w:hAnsi="Times New Roman"/>
          <w:sz w:val="24"/>
          <w:szCs w:val="24"/>
        </w:rPr>
      </w:pPr>
    </w:p>
    <w:p w14:paraId="27683523" w14:textId="77777777" w:rsidR="006B16AC" w:rsidRDefault="006B16AC" w:rsidP="006B16AC">
      <w:pPr>
        <w:widowControl w:val="0"/>
        <w:numPr>
          <w:ilvl w:val="0"/>
          <w:numId w:val="2"/>
        </w:numPr>
        <w:tabs>
          <w:tab w:val="clear" w:pos="720"/>
          <w:tab w:val="num" w:pos="1080"/>
        </w:tabs>
        <w:overflowPunct w:val="0"/>
        <w:autoSpaceDE w:val="0"/>
        <w:autoSpaceDN w:val="0"/>
        <w:adjustRightInd w:val="0"/>
        <w:spacing w:after="0" w:line="240" w:lineRule="auto"/>
        <w:ind w:left="1080"/>
        <w:jc w:val="both"/>
        <w:rPr>
          <w:rFonts w:ascii="Arial" w:hAnsi="Arial" w:cs="Arial"/>
          <w:sz w:val="24"/>
          <w:szCs w:val="24"/>
        </w:rPr>
      </w:pPr>
      <w:r>
        <w:rPr>
          <w:rFonts w:ascii="Arial" w:hAnsi="Arial" w:cs="Arial"/>
          <w:sz w:val="24"/>
          <w:szCs w:val="24"/>
        </w:rPr>
        <w:t xml:space="preserve">Has the author accurately interpreted the previous research? </w:t>
      </w:r>
    </w:p>
    <w:p w14:paraId="63CB56DB" w14:textId="77777777" w:rsidR="006B16AC" w:rsidRDefault="006B16AC" w:rsidP="006B16AC">
      <w:pPr>
        <w:widowControl w:val="0"/>
        <w:autoSpaceDE w:val="0"/>
        <w:autoSpaceDN w:val="0"/>
        <w:adjustRightInd w:val="0"/>
        <w:spacing w:after="0" w:line="50" w:lineRule="exact"/>
        <w:rPr>
          <w:rFonts w:ascii="Arial" w:hAnsi="Arial" w:cs="Arial"/>
          <w:sz w:val="24"/>
          <w:szCs w:val="24"/>
        </w:rPr>
      </w:pPr>
    </w:p>
    <w:p w14:paraId="0ACFF2EB" w14:textId="77777777" w:rsidR="006B16AC" w:rsidRDefault="006B16AC" w:rsidP="006B16AC">
      <w:pPr>
        <w:widowControl w:val="0"/>
        <w:numPr>
          <w:ilvl w:val="0"/>
          <w:numId w:val="2"/>
        </w:numPr>
        <w:tabs>
          <w:tab w:val="clear" w:pos="720"/>
          <w:tab w:val="num" w:pos="1080"/>
        </w:tabs>
        <w:overflowPunct w:val="0"/>
        <w:autoSpaceDE w:val="0"/>
        <w:autoSpaceDN w:val="0"/>
        <w:adjustRightInd w:val="0"/>
        <w:spacing w:after="0" w:line="240" w:lineRule="auto"/>
        <w:ind w:left="1080"/>
        <w:jc w:val="both"/>
        <w:rPr>
          <w:rFonts w:ascii="Arial" w:hAnsi="Arial" w:cs="Arial"/>
          <w:sz w:val="24"/>
          <w:szCs w:val="24"/>
        </w:rPr>
      </w:pPr>
      <w:r>
        <w:rPr>
          <w:rFonts w:ascii="Arial" w:hAnsi="Arial" w:cs="Arial"/>
          <w:sz w:val="24"/>
          <w:szCs w:val="24"/>
        </w:rPr>
        <w:t xml:space="preserve">Is the research cited relevant to the present topic? </w:t>
      </w:r>
    </w:p>
    <w:p w14:paraId="66A6CF4D" w14:textId="77777777" w:rsidR="006B16AC" w:rsidRDefault="006B16AC" w:rsidP="006B16AC">
      <w:pPr>
        <w:widowControl w:val="0"/>
        <w:autoSpaceDE w:val="0"/>
        <w:autoSpaceDN w:val="0"/>
        <w:adjustRightInd w:val="0"/>
        <w:spacing w:after="0" w:line="55" w:lineRule="exact"/>
        <w:rPr>
          <w:rFonts w:ascii="Arial" w:hAnsi="Arial" w:cs="Arial"/>
          <w:sz w:val="24"/>
          <w:szCs w:val="24"/>
        </w:rPr>
      </w:pPr>
    </w:p>
    <w:p w14:paraId="286BA413" w14:textId="77777777" w:rsidR="006B16AC" w:rsidRDefault="006B16AC" w:rsidP="006B16AC">
      <w:pPr>
        <w:widowControl w:val="0"/>
        <w:numPr>
          <w:ilvl w:val="0"/>
          <w:numId w:val="2"/>
        </w:numPr>
        <w:tabs>
          <w:tab w:val="clear" w:pos="720"/>
          <w:tab w:val="num" w:pos="1080"/>
        </w:tabs>
        <w:overflowPunct w:val="0"/>
        <w:autoSpaceDE w:val="0"/>
        <w:autoSpaceDN w:val="0"/>
        <w:adjustRightInd w:val="0"/>
        <w:spacing w:after="0" w:line="240" w:lineRule="auto"/>
        <w:ind w:left="1080"/>
        <w:jc w:val="both"/>
        <w:rPr>
          <w:rFonts w:ascii="Arial" w:hAnsi="Arial" w:cs="Arial"/>
          <w:sz w:val="24"/>
          <w:szCs w:val="24"/>
        </w:rPr>
      </w:pPr>
      <w:r>
        <w:rPr>
          <w:rFonts w:ascii="Arial" w:hAnsi="Arial" w:cs="Arial"/>
          <w:sz w:val="24"/>
          <w:szCs w:val="24"/>
        </w:rPr>
        <w:t xml:space="preserve">Is the author’s criticism of the previous research accurate? </w:t>
      </w:r>
    </w:p>
    <w:p w14:paraId="44824458" w14:textId="77777777" w:rsidR="006B16AC" w:rsidRDefault="006B16AC" w:rsidP="006B16AC">
      <w:pPr>
        <w:widowControl w:val="0"/>
        <w:autoSpaceDE w:val="0"/>
        <w:autoSpaceDN w:val="0"/>
        <w:adjustRightInd w:val="0"/>
        <w:spacing w:after="0" w:line="50" w:lineRule="exact"/>
        <w:rPr>
          <w:rFonts w:ascii="Arial" w:hAnsi="Arial" w:cs="Arial"/>
          <w:sz w:val="24"/>
          <w:szCs w:val="24"/>
        </w:rPr>
      </w:pPr>
    </w:p>
    <w:p w14:paraId="5484BCD5" w14:textId="77777777" w:rsidR="006B16AC" w:rsidRDefault="006B16AC" w:rsidP="006B16AC">
      <w:pPr>
        <w:widowControl w:val="0"/>
        <w:numPr>
          <w:ilvl w:val="0"/>
          <w:numId w:val="2"/>
        </w:numPr>
        <w:tabs>
          <w:tab w:val="clear" w:pos="720"/>
          <w:tab w:val="num" w:pos="1080"/>
        </w:tabs>
        <w:overflowPunct w:val="0"/>
        <w:autoSpaceDE w:val="0"/>
        <w:autoSpaceDN w:val="0"/>
        <w:adjustRightInd w:val="0"/>
        <w:spacing w:after="0" w:line="240" w:lineRule="auto"/>
        <w:ind w:left="1080"/>
        <w:jc w:val="both"/>
        <w:rPr>
          <w:rFonts w:ascii="Arial" w:hAnsi="Arial" w:cs="Arial"/>
          <w:sz w:val="24"/>
          <w:szCs w:val="24"/>
        </w:rPr>
      </w:pPr>
      <w:r>
        <w:rPr>
          <w:rFonts w:ascii="Arial" w:hAnsi="Arial" w:cs="Arial"/>
          <w:sz w:val="24"/>
          <w:szCs w:val="24"/>
        </w:rPr>
        <w:t xml:space="preserve">Are any of the citations presenting new methodologies? </w:t>
      </w:r>
    </w:p>
    <w:p w14:paraId="034D218E" w14:textId="77777777" w:rsidR="006B16AC" w:rsidRDefault="006B16AC" w:rsidP="006B16AC">
      <w:pPr>
        <w:widowControl w:val="0"/>
        <w:autoSpaceDE w:val="0"/>
        <w:autoSpaceDN w:val="0"/>
        <w:adjustRightInd w:val="0"/>
        <w:spacing w:after="0" w:line="50" w:lineRule="exact"/>
        <w:rPr>
          <w:rFonts w:ascii="Arial" w:hAnsi="Arial" w:cs="Arial"/>
          <w:sz w:val="24"/>
          <w:szCs w:val="24"/>
        </w:rPr>
      </w:pPr>
    </w:p>
    <w:p w14:paraId="410D06D3" w14:textId="77777777" w:rsidR="006B16AC" w:rsidRDefault="006B16AC" w:rsidP="006B16AC">
      <w:pPr>
        <w:widowControl w:val="0"/>
        <w:numPr>
          <w:ilvl w:val="0"/>
          <w:numId w:val="2"/>
        </w:numPr>
        <w:tabs>
          <w:tab w:val="clear" w:pos="720"/>
          <w:tab w:val="num" w:pos="1080"/>
        </w:tabs>
        <w:overflowPunct w:val="0"/>
        <w:autoSpaceDE w:val="0"/>
        <w:autoSpaceDN w:val="0"/>
        <w:adjustRightInd w:val="0"/>
        <w:spacing w:after="0" w:line="240" w:lineRule="auto"/>
        <w:ind w:left="1080"/>
        <w:jc w:val="both"/>
        <w:rPr>
          <w:rFonts w:ascii="Arial" w:hAnsi="Arial" w:cs="Arial"/>
          <w:sz w:val="24"/>
          <w:szCs w:val="24"/>
        </w:rPr>
      </w:pPr>
      <w:r>
        <w:rPr>
          <w:rFonts w:ascii="Arial" w:hAnsi="Arial" w:cs="Arial"/>
          <w:sz w:val="24"/>
          <w:szCs w:val="24"/>
        </w:rPr>
        <w:t xml:space="preserve">Is the author setting up conflicting theories to be tested? </w:t>
      </w:r>
    </w:p>
    <w:p w14:paraId="2BCB9603" w14:textId="77777777" w:rsidR="006B16AC" w:rsidRDefault="006B16AC" w:rsidP="006B16AC">
      <w:pPr>
        <w:widowControl w:val="0"/>
        <w:autoSpaceDE w:val="0"/>
        <w:autoSpaceDN w:val="0"/>
        <w:adjustRightInd w:val="0"/>
        <w:spacing w:after="0" w:line="55" w:lineRule="exact"/>
        <w:rPr>
          <w:rFonts w:ascii="Arial" w:hAnsi="Arial" w:cs="Arial"/>
          <w:sz w:val="24"/>
          <w:szCs w:val="24"/>
        </w:rPr>
      </w:pPr>
    </w:p>
    <w:p w14:paraId="3C46B4E7" w14:textId="77777777" w:rsidR="006B16AC" w:rsidRDefault="006B16AC" w:rsidP="006B16AC">
      <w:pPr>
        <w:widowControl w:val="0"/>
        <w:numPr>
          <w:ilvl w:val="0"/>
          <w:numId w:val="2"/>
        </w:numPr>
        <w:tabs>
          <w:tab w:val="clear" w:pos="720"/>
          <w:tab w:val="num" w:pos="1080"/>
        </w:tabs>
        <w:overflowPunct w:val="0"/>
        <w:autoSpaceDE w:val="0"/>
        <w:autoSpaceDN w:val="0"/>
        <w:adjustRightInd w:val="0"/>
        <w:spacing w:after="0" w:line="299" w:lineRule="auto"/>
        <w:ind w:left="1080"/>
        <w:jc w:val="both"/>
        <w:rPr>
          <w:rFonts w:ascii="Arial" w:hAnsi="Arial" w:cs="Arial"/>
          <w:sz w:val="24"/>
          <w:szCs w:val="24"/>
        </w:rPr>
      </w:pPr>
      <w:r>
        <w:rPr>
          <w:rFonts w:ascii="Arial" w:hAnsi="Arial" w:cs="Arial"/>
          <w:sz w:val="24"/>
          <w:szCs w:val="24"/>
        </w:rPr>
        <w:t xml:space="preserve">Has the reviewed research been logically presented so that the hypothesis (that is about to be presented) has a solid basis for testing? </w:t>
      </w:r>
    </w:p>
    <w:p w14:paraId="7F96C427" w14:textId="77777777" w:rsidR="006B16AC" w:rsidRDefault="006B16AC" w:rsidP="006B16AC">
      <w:pPr>
        <w:widowControl w:val="0"/>
        <w:autoSpaceDE w:val="0"/>
        <w:autoSpaceDN w:val="0"/>
        <w:adjustRightInd w:val="0"/>
        <w:spacing w:after="0" w:line="296" w:lineRule="exact"/>
        <w:rPr>
          <w:rFonts w:ascii="Times New Roman" w:hAnsi="Times New Roman"/>
          <w:sz w:val="24"/>
          <w:szCs w:val="24"/>
        </w:rPr>
      </w:pPr>
    </w:p>
    <w:p w14:paraId="55EFFBE3" w14:textId="77777777" w:rsidR="006B16AC" w:rsidRDefault="006B16AC" w:rsidP="006B16AC">
      <w:pPr>
        <w:widowControl w:val="0"/>
        <w:autoSpaceDE w:val="0"/>
        <w:autoSpaceDN w:val="0"/>
        <w:adjustRightInd w:val="0"/>
        <w:spacing w:after="0" w:line="240" w:lineRule="auto"/>
        <w:ind w:left="720"/>
        <w:rPr>
          <w:rFonts w:ascii="Times New Roman" w:hAnsi="Times New Roman"/>
          <w:sz w:val="24"/>
          <w:szCs w:val="24"/>
        </w:rPr>
      </w:pPr>
      <w:r>
        <w:rPr>
          <w:rFonts w:ascii="Arial" w:hAnsi="Arial" w:cs="Arial"/>
          <w:i/>
          <w:iCs/>
          <w:sz w:val="24"/>
          <w:szCs w:val="24"/>
        </w:rPr>
        <w:t>Research Hypothesis</w:t>
      </w:r>
    </w:p>
    <w:p w14:paraId="729F06B5" w14:textId="77777777" w:rsidR="006B16AC" w:rsidRDefault="006B16AC" w:rsidP="006B16AC">
      <w:pPr>
        <w:widowControl w:val="0"/>
        <w:autoSpaceDE w:val="0"/>
        <w:autoSpaceDN w:val="0"/>
        <w:adjustRightInd w:val="0"/>
        <w:spacing w:after="0" w:line="50" w:lineRule="exact"/>
        <w:rPr>
          <w:rFonts w:ascii="Times New Roman" w:hAnsi="Times New Roman"/>
          <w:sz w:val="24"/>
          <w:szCs w:val="24"/>
        </w:rPr>
      </w:pPr>
    </w:p>
    <w:p w14:paraId="59D14663" w14:textId="38A3CC59" w:rsidR="006B16AC" w:rsidRDefault="006B16AC" w:rsidP="006B16AC">
      <w:pPr>
        <w:widowControl w:val="0"/>
        <w:overflowPunct w:val="0"/>
        <w:autoSpaceDE w:val="0"/>
        <w:autoSpaceDN w:val="0"/>
        <w:adjustRightInd w:val="0"/>
        <w:spacing w:after="0" w:line="286" w:lineRule="auto"/>
        <w:ind w:left="720" w:right="160"/>
        <w:rPr>
          <w:rFonts w:ascii="Times New Roman" w:hAnsi="Times New Roman"/>
          <w:sz w:val="24"/>
          <w:szCs w:val="24"/>
        </w:rPr>
      </w:pPr>
      <w:r>
        <w:rPr>
          <w:rFonts w:ascii="Arial" w:hAnsi="Arial" w:cs="Arial"/>
          <w:sz w:val="24"/>
          <w:szCs w:val="24"/>
        </w:rPr>
        <w:t>A hypothesis is a testable statement. Typically, in behavioral research, we set up hypotheses in one of two ways: (1) that the independent variable</w:t>
      </w:r>
      <w:r w:rsidR="00A50B89">
        <w:rPr>
          <w:rFonts w:ascii="Arial" w:hAnsi="Arial" w:cs="Arial"/>
          <w:sz w:val="24"/>
          <w:szCs w:val="24"/>
        </w:rPr>
        <w:t>(s)</w:t>
      </w:r>
      <w:r>
        <w:rPr>
          <w:rFonts w:ascii="Arial" w:hAnsi="Arial" w:cs="Arial"/>
          <w:sz w:val="24"/>
          <w:szCs w:val="24"/>
        </w:rPr>
        <w:t xml:space="preserve"> will result in changes in the dependent variable; or (2) that the two, or more, variables of interest will be related to one another. The first type of hypothesis is used in an </w:t>
      </w:r>
      <w:r>
        <w:rPr>
          <w:rFonts w:ascii="Arial" w:hAnsi="Arial" w:cs="Arial"/>
          <w:i/>
          <w:iCs/>
          <w:sz w:val="24"/>
          <w:szCs w:val="24"/>
        </w:rPr>
        <w:t>experimental study</w:t>
      </w:r>
      <w:r>
        <w:rPr>
          <w:rFonts w:ascii="Arial" w:hAnsi="Arial" w:cs="Arial"/>
          <w:sz w:val="24"/>
          <w:szCs w:val="24"/>
        </w:rPr>
        <w:t xml:space="preserve">. In this type of </w:t>
      </w:r>
      <w:r w:rsidR="002733A8">
        <w:rPr>
          <w:rFonts w:ascii="Arial" w:hAnsi="Arial" w:cs="Arial"/>
          <w:sz w:val="24"/>
          <w:szCs w:val="24"/>
        </w:rPr>
        <w:t>research,</w:t>
      </w:r>
      <w:r>
        <w:rPr>
          <w:rFonts w:ascii="Arial" w:hAnsi="Arial" w:cs="Arial"/>
          <w:sz w:val="24"/>
          <w:szCs w:val="24"/>
        </w:rPr>
        <w:t xml:space="preserve"> the author wants to make a cause-and-effect statement, (e.g., securely attached children develop stronger friendships in elementary school than children with other types of attachment to parents.) The latter type of hypothesis is usually used in research where there is less known about the phenomenon or methodological or ethical considerations limit the researcher’s ability to conduct an experiment. In this type of research, referred to as </w:t>
      </w:r>
      <w:r>
        <w:rPr>
          <w:rFonts w:ascii="Arial" w:hAnsi="Arial" w:cs="Arial"/>
          <w:i/>
          <w:iCs/>
          <w:sz w:val="24"/>
          <w:szCs w:val="24"/>
        </w:rPr>
        <w:t>correlational</w:t>
      </w:r>
      <w:r>
        <w:rPr>
          <w:rFonts w:ascii="Arial" w:hAnsi="Arial" w:cs="Arial"/>
          <w:sz w:val="24"/>
          <w:szCs w:val="24"/>
        </w:rPr>
        <w:t>, the variables of interest would be measured rather than manipulated. The distinction between experimental and correlational research is important because it limits what can be concluded from the research.</w:t>
      </w:r>
    </w:p>
    <w:p w14:paraId="4C862EE3" w14:textId="77777777" w:rsidR="006B16AC" w:rsidRDefault="006B16AC" w:rsidP="006B16AC">
      <w:pPr>
        <w:widowControl w:val="0"/>
        <w:autoSpaceDE w:val="0"/>
        <w:autoSpaceDN w:val="0"/>
        <w:adjustRightInd w:val="0"/>
        <w:spacing w:after="0" w:line="316" w:lineRule="exact"/>
        <w:rPr>
          <w:rFonts w:ascii="Times New Roman" w:hAnsi="Times New Roman"/>
          <w:sz w:val="24"/>
          <w:szCs w:val="24"/>
        </w:rPr>
      </w:pPr>
    </w:p>
    <w:p w14:paraId="52C19C05" w14:textId="77777777" w:rsidR="006B16AC" w:rsidRDefault="006B16AC" w:rsidP="006B16AC">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Methods</w:t>
      </w:r>
    </w:p>
    <w:p w14:paraId="688B58AF" w14:textId="77777777" w:rsidR="006B16AC" w:rsidRDefault="006B16AC" w:rsidP="006B16AC">
      <w:pPr>
        <w:widowControl w:val="0"/>
        <w:autoSpaceDE w:val="0"/>
        <w:autoSpaceDN w:val="0"/>
        <w:adjustRightInd w:val="0"/>
        <w:spacing w:after="0" w:line="50" w:lineRule="exact"/>
        <w:rPr>
          <w:rFonts w:ascii="Times New Roman" w:hAnsi="Times New Roman"/>
          <w:sz w:val="24"/>
          <w:szCs w:val="24"/>
        </w:rPr>
      </w:pPr>
    </w:p>
    <w:p w14:paraId="44D62EDB" w14:textId="5B4230C3" w:rsidR="006B16AC" w:rsidRDefault="006B16AC" w:rsidP="006B16AC">
      <w:pPr>
        <w:widowControl w:val="0"/>
        <w:overflowPunct w:val="0"/>
        <w:autoSpaceDE w:val="0"/>
        <w:autoSpaceDN w:val="0"/>
        <w:adjustRightInd w:val="0"/>
        <w:spacing w:after="0" w:line="286" w:lineRule="auto"/>
        <w:rPr>
          <w:rFonts w:ascii="Times New Roman" w:hAnsi="Times New Roman"/>
          <w:sz w:val="24"/>
          <w:szCs w:val="24"/>
        </w:rPr>
      </w:pPr>
      <w:r>
        <w:rPr>
          <w:rFonts w:ascii="Arial" w:hAnsi="Arial" w:cs="Arial"/>
          <w:sz w:val="24"/>
          <w:szCs w:val="24"/>
        </w:rPr>
        <w:t>This section is divided up into three subsections: Participants or Subjects, Apparatus or Materials</w:t>
      </w:r>
      <w:r w:rsidR="00913B65">
        <w:rPr>
          <w:rFonts w:ascii="Arial" w:hAnsi="Arial" w:cs="Arial"/>
          <w:sz w:val="24"/>
          <w:szCs w:val="24"/>
        </w:rPr>
        <w:t>,</w:t>
      </w:r>
      <w:r>
        <w:rPr>
          <w:rFonts w:ascii="Arial" w:hAnsi="Arial" w:cs="Arial"/>
          <w:sz w:val="24"/>
          <w:szCs w:val="24"/>
        </w:rPr>
        <w:t xml:space="preserve"> and Procedure. In this section the author will explicitly state what was done, what was used during the study, and what population was sampled. The Methods section is very important because this is where most research critiques are based. Questions based on the methodology go to the validity and reliability of the research. A methodology that is flawed invites questions concerning the usefulness of the research in advancing our understanding of the phenomenon. After reading the methods section, you should have learned enough information to actually duplicate the study (if you wanted to). It is vital that you understand what happened in the research study to best evaluate the merits of the research.</w:t>
      </w:r>
    </w:p>
    <w:p w14:paraId="67D05602" w14:textId="77777777" w:rsidR="006B16AC" w:rsidRDefault="006B16AC" w:rsidP="006B16AC">
      <w:pPr>
        <w:widowControl w:val="0"/>
        <w:autoSpaceDE w:val="0"/>
        <w:autoSpaceDN w:val="0"/>
        <w:adjustRightInd w:val="0"/>
        <w:spacing w:after="0" w:line="319" w:lineRule="exact"/>
        <w:rPr>
          <w:rFonts w:ascii="Times New Roman" w:hAnsi="Times New Roman"/>
          <w:sz w:val="24"/>
          <w:szCs w:val="24"/>
        </w:rPr>
      </w:pPr>
    </w:p>
    <w:p w14:paraId="3E806B62" w14:textId="77777777" w:rsidR="006B16AC" w:rsidRDefault="006B16AC" w:rsidP="006B16AC">
      <w:pPr>
        <w:widowControl w:val="0"/>
        <w:autoSpaceDE w:val="0"/>
        <w:autoSpaceDN w:val="0"/>
        <w:adjustRightInd w:val="0"/>
        <w:spacing w:after="0" w:line="240" w:lineRule="auto"/>
        <w:ind w:left="720"/>
        <w:rPr>
          <w:rFonts w:ascii="Times New Roman" w:hAnsi="Times New Roman"/>
          <w:sz w:val="24"/>
          <w:szCs w:val="24"/>
        </w:rPr>
      </w:pPr>
      <w:r>
        <w:rPr>
          <w:rFonts w:ascii="Arial" w:hAnsi="Arial" w:cs="Arial"/>
          <w:i/>
          <w:iCs/>
          <w:sz w:val="24"/>
          <w:szCs w:val="24"/>
        </w:rPr>
        <w:t>Participants (or Subjects)</w:t>
      </w:r>
    </w:p>
    <w:p w14:paraId="5FA47494" w14:textId="77777777" w:rsidR="006B16AC" w:rsidRDefault="006B16AC" w:rsidP="006B16AC">
      <w:pPr>
        <w:widowControl w:val="0"/>
        <w:autoSpaceDE w:val="0"/>
        <w:autoSpaceDN w:val="0"/>
        <w:adjustRightInd w:val="0"/>
        <w:spacing w:after="0" w:line="50" w:lineRule="exact"/>
        <w:rPr>
          <w:rFonts w:ascii="Times New Roman" w:hAnsi="Times New Roman"/>
          <w:sz w:val="24"/>
          <w:szCs w:val="24"/>
        </w:rPr>
      </w:pPr>
    </w:p>
    <w:p w14:paraId="38E3FCE2" w14:textId="5E328BD2" w:rsidR="006B16AC" w:rsidRDefault="00B12D9A" w:rsidP="005E2241">
      <w:pPr>
        <w:widowControl w:val="0"/>
        <w:overflowPunct w:val="0"/>
        <w:autoSpaceDE w:val="0"/>
        <w:autoSpaceDN w:val="0"/>
        <w:adjustRightInd w:val="0"/>
        <w:spacing w:after="0" w:line="303" w:lineRule="auto"/>
        <w:ind w:left="720" w:right="80"/>
        <w:rPr>
          <w:rFonts w:ascii="Times New Roman" w:hAnsi="Times New Roman"/>
          <w:sz w:val="24"/>
          <w:szCs w:val="24"/>
        </w:rPr>
        <w:sectPr w:rsidR="006B16AC">
          <w:pgSz w:w="12240" w:h="15840"/>
          <w:pgMar w:top="734" w:right="720" w:bottom="166" w:left="720" w:header="720" w:footer="720" w:gutter="0"/>
          <w:cols w:space="720" w:equalWidth="0">
            <w:col w:w="10800"/>
          </w:cols>
          <w:noEndnote/>
        </w:sectPr>
      </w:pPr>
      <w:r>
        <w:rPr>
          <w:rFonts w:ascii="Arial" w:hAnsi="Arial" w:cs="Arial"/>
          <w:sz w:val="24"/>
          <w:szCs w:val="24"/>
        </w:rPr>
        <w:t>T</w:t>
      </w:r>
      <w:r w:rsidR="006B16AC">
        <w:rPr>
          <w:rFonts w:ascii="Arial" w:hAnsi="Arial" w:cs="Arial"/>
          <w:sz w:val="24"/>
          <w:szCs w:val="24"/>
        </w:rPr>
        <w:t>his subsection describes how many subjects were involved in the data</w:t>
      </w:r>
      <w:r w:rsidR="005E2241">
        <w:rPr>
          <w:rFonts w:ascii="Times New Roman" w:hAnsi="Times New Roman"/>
          <w:sz w:val="24"/>
          <w:szCs w:val="24"/>
        </w:rPr>
        <w:t xml:space="preserve"> </w:t>
      </w:r>
      <w:r w:rsidR="005E2241">
        <w:rPr>
          <w:rFonts w:ascii="Arial" w:hAnsi="Arial" w:cs="Arial"/>
          <w:sz w:val="24"/>
          <w:szCs w:val="24"/>
        </w:rPr>
        <w:t>collection; any</w:t>
      </w:r>
    </w:p>
    <w:p w14:paraId="1D694EA8" w14:textId="77777777" w:rsidR="006B16AC" w:rsidRDefault="006B16AC" w:rsidP="006B16AC">
      <w:pPr>
        <w:widowControl w:val="0"/>
        <w:autoSpaceDE w:val="0"/>
        <w:autoSpaceDN w:val="0"/>
        <w:adjustRightInd w:val="0"/>
        <w:spacing w:after="0" w:line="297" w:lineRule="exact"/>
        <w:rPr>
          <w:rFonts w:ascii="Times New Roman" w:hAnsi="Times New Roman"/>
          <w:sz w:val="24"/>
          <w:szCs w:val="24"/>
        </w:rPr>
      </w:pPr>
    </w:p>
    <w:p w14:paraId="6BFB53BA" w14:textId="77777777" w:rsidR="006B16AC" w:rsidRDefault="006B16AC" w:rsidP="006B16AC">
      <w:pPr>
        <w:widowControl w:val="0"/>
        <w:autoSpaceDE w:val="0"/>
        <w:autoSpaceDN w:val="0"/>
        <w:adjustRightInd w:val="0"/>
        <w:spacing w:after="0" w:line="240" w:lineRule="auto"/>
        <w:rPr>
          <w:rFonts w:ascii="Times New Roman" w:hAnsi="Times New Roman"/>
          <w:sz w:val="24"/>
          <w:szCs w:val="24"/>
        </w:rPr>
      </w:pPr>
      <w:r>
        <w:rPr>
          <w:rFonts w:ascii="Tahoma" w:hAnsi="Tahoma" w:cs="Tahoma"/>
          <w:sz w:val="19"/>
          <w:szCs w:val="19"/>
        </w:rPr>
        <w:t>Page 33 of 113</w:t>
      </w:r>
    </w:p>
    <w:p w14:paraId="23C7F877" w14:textId="77777777" w:rsidR="006B16AC" w:rsidRDefault="006B16AC" w:rsidP="006B16AC">
      <w:pPr>
        <w:widowControl w:val="0"/>
        <w:autoSpaceDE w:val="0"/>
        <w:autoSpaceDN w:val="0"/>
        <w:adjustRightInd w:val="0"/>
        <w:spacing w:after="0" w:line="240" w:lineRule="auto"/>
        <w:rPr>
          <w:rFonts w:ascii="Times New Roman" w:hAnsi="Times New Roman"/>
          <w:sz w:val="24"/>
          <w:szCs w:val="24"/>
        </w:rPr>
        <w:sectPr w:rsidR="006B16AC">
          <w:type w:val="continuous"/>
          <w:pgSz w:w="12240" w:h="15840"/>
          <w:pgMar w:top="734" w:right="5460" w:bottom="166" w:left="5460" w:header="720" w:footer="720" w:gutter="0"/>
          <w:cols w:space="720" w:equalWidth="0">
            <w:col w:w="1320"/>
          </w:cols>
          <w:noEndnote/>
        </w:sectPr>
      </w:pPr>
    </w:p>
    <w:p w14:paraId="4993A44D" w14:textId="7FD35A0A" w:rsidR="006B16AC" w:rsidRDefault="006B16AC" w:rsidP="006B16AC">
      <w:pPr>
        <w:widowControl w:val="0"/>
        <w:overflowPunct w:val="0"/>
        <w:autoSpaceDE w:val="0"/>
        <w:autoSpaceDN w:val="0"/>
        <w:adjustRightInd w:val="0"/>
        <w:spacing w:after="0" w:line="287" w:lineRule="auto"/>
        <w:ind w:left="720" w:right="140"/>
        <w:rPr>
          <w:rFonts w:ascii="Times New Roman" w:hAnsi="Times New Roman"/>
          <w:sz w:val="24"/>
          <w:szCs w:val="24"/>
        </w:rPr>
      </w:pPr>
      <w:bookmarkStart w:id="1" w:name="page34"/>
      <w:bookmarkEnd w:id="1"/>
      <w:r>
        <w:rPr>
          <w:rFonts w:ascii="Arial" w:hAnsi="Arial" w:cs="Arial"/>
          <w:sz w:val="24"/>
          <w:szCs w:val="24"/>
        </w:rPr>
        <w:lastRenderedPageBreak/>
        <w:t>special characteristics of the participants (e.g., gender, socioeconomic status, or sexual preference); how the subjects were recruited and selected for inclusion and exclusion; and that the subjects were treated in accordance to the APA ethical guidelines for psychologists. Similar ethical guidelines exist in all fields of research that use human beings for research (e.g., medicine). One of the requirements is that an institutional review board reviews the research before starting to collect data. That this research has conformed to a review by the relevant authority must be included in this subsection.</w:t>
      </w:r>
    </w:p>
    <w:p w14:paraId="40130B38" w14:textId="77777777" w:rsidR="006B16AC" w:rsidRDefault="006B16AC" w:rsidP="006B16AC">
      <w:pPr>
        <w:widowControl w:val="0"/>
        <w:autoSpaceDE w:val="0"/>
        <w:autoSpaceDN w:val="0"/>
        <w:adjustRightInd w:val="0"/>
        <w:spacing w:after="0" w:line="311" w:lineRule="exact"/>
        <w:rPr>
          <w:rFonts w:ascii="Times New Roman" w:hAnsi="Times New Roman"/>
          <w:sz w:val="24"/>
          <w:szCs w:val="24"/>
        </w:rPr>
      </w:pPr>
    </w:p>
    <w:p w14:paraId="35A236BD" w14:textId="77777777" w:rsidR="006B16AC" w:rsidRDefault="006B16AC" w:rsidP="006B16AC">
      <w:pPr>
        <w:widowControl w:val="0"/>
        <w:autoSpaceDE w:val="0"/>
        <w:autoSpaceDN w:val="0"/>
        <w:adjustRightInd w:val="0"/>
        <w:spacing w:after="0" w:line="240" w:lineRule="auto"/>
        <w:ind w:left="720"/>
        <w:rPr>
          <w:rFonts w:ascii="Times New Roman" w:hAnsi="Times New Roman"/>
          <w:sz w:val="24"/>
          <w:szCs w:val="24"/>
        </w:rPr>
      </w:pPr>
      <w:r>
        <w:rPr>
          <w:rFonts w:ascii="Arial" w:hAnsi="Arial" w:cs="Arial"/>
          <w:i/>
          <w:iCs/>
          <w:sz w:val="24"/>
          <w:szCs w:val="24"/>
        </w:rPr>
        <w:t>Apparatus (or Materials)</w:t>
      </w:r>
    </w:p>
    <w:p w14:paraId="2B1AD0DF" w14:textId="77777777" w:rsidR="006B16AC" w:rsidRDefault="006B16AC" w:rsidP="006B16AC">
      <w:pPr>
        <w:widowControl w:val="0"/>
        <w:autoSpaceDE w:val="0"/>
        <w:autoSpaceDN w:val="0"/>
        <w:adjustRightInd w:val="0"/>
        <w:spacing w:after="0" w:line="55" w:lineRule="exact"/>
        <w:rPr>
          <w:rFonts w:ascii="Times New Roman" w:hAnsi="Times New Roman"/>
          <w:sz w:val="24"/>
          <w:szCs w:val="24"/>
        </w:rPr>
      </w:pPr>
    </w:p>
    <w:p w14:paraId="3ECBB72E" w14:textId="2A48DD6A" w:rsidR="006B16AC" w:rsidRDefault="006B16AC" w:rsidP="006B16AC">
      <w:pPr>
        <w:widowControl w:val="0"/>
        <w:overflowPunct w:val="0"/>
        <w:autoSpaceDE w:val="0"/>
        <w:autoSpaceDN w:val="0"/>
        <w:adjustRightInd w:val="0"/>
        <w:spacing w:after="0" w:line="286" w:lineRule="auto"/>
        <w:ind w:left="720"/>
        <w:rPr>
          <w:rFonts w:ascii="Times New Roman" w:hAnsi="Times New Roman"/>
          <w:sz w:val="24"/>
          <w:szCs w:val="24"/>
        </w:rPr>
      </w:pPr>
      <w:r>
        <w:rPr>
          <w:rFonts w:ascii="Arial" w:hAnsi="Arial" w:cs="Arial"/>
          <w:sz w:val="24"/>
          <w:szCs w:val="24"/>
        </w:rPr>
        <w:t>This subsection describes what equipment and other materials, such as personality inventories</w:t>
      </w:r>
      <w:r w:rsidR="00A041F6">
        <w:rPr>
          <w:rFonts w:ascii="Arial" w:hAnsi="Arial" w:cs="Arial"/>
          <w:sz w:val="24"/>
          <w:szCs w:val="24"/>
        </w:rPr>
        <w:t>,</w:t>
      </w:r>
      <w:r>
        <w:rPr>
          <w:rFonts w:ascii="Arial" w:hAnsi="Arial" w:cs="Arial"/>
          <w:sz w:val="24"/>
          <w:szCs w:val="24"/>
        </w:rPr>
        <w:t xml:space="preserve"> were used in the experiment. Here is where the researchers operationalize the variables in the experiment. You need to determine if the independent/predictor and dependent/criterion variables represent the theoretical proposals presented in the introduction. In other words, is the hypothesis under investigation really being tested? Materials being used need to be described in sufficient detail to be replicated. If a scale is being used, is it a reliable and valid measure? If a citation for the measure isn’t presented, the measure should be described or placed in an appendix to the paper.</w:t>
      </w:r>
    </w:p>
    <w:p w14:paraId="283F3415" w14:textId="77777777" w:rsidR="006B16AC" w:rsidRDefault="006B16AC" w:rsidP="006B16AC">
      <w:pPr>
        <w:widowControl w:val="0"/>
        <w:autoSpaceDE w:val="0"/>
        <w:autoSpaceDN w:val="0"/>
        <w:adjustRightInd w:val="0"/>
        <w:spacing w:after="0" w:line="319" w:lineRule="exact"/>
        <w:rPr>
          <w:rFonts w:ascii="Times New Roman" w:hAnsi="Times New Roman"/>
          <w:sz w:val="24"/>
          <w:szCs w:val="24"/>
        </w:rPr>
      </w:pPr>
    </w:p>
    <w:p w14:paraId="1BBDD156" w14:textId="77777777" w:rsidR="006B16AC" w:rsidRDefault="006B16AC" w:rsidP="006B16AC">
      <w:pPr>
        <w:widowControl w:val="0"/>
        <w:autoSpaceDE w:val="0"/>
        <w:autoSpaceDN w:val="0"/>
        <w:adjustRightInd w:val="0"/>
        <w:spacing w:after="0" w:line="240" w:lineRule="auto"/>
        <w:ind w:left="720"/>
        <w:rPr>
          <w:rFonts w:ascii="Times New Roman" w:hAnsi="Times New Roman"/>
          <w:sz w:val="24"/>
          <w:szCs w:val="24"/>
        </w:rPr>
      </w:pPr>
      <w:r>
        <w:rPr>
          <w:rFonts w:ascii="Arial" w:hAnsi="Arial" w:cs="Arial"/>
          <w:i/>
          <w:iCs/>
          <w:sz w:val="24"/>
          <w:szCs w:val="24"/>
        </w:rPr>
        <w:t>Procedure</w:t>
      </w:r>
    </w:p>
    <w:p w14:paraId="5C14A390" w14:textId="77777777" w:rsidR="006B16AC" w:rsidRDefault="006B16AC" w:rsidP="006B16AC">
      <w:pPr>
        <w:widowControl w:val="0"/>
        <w:autoSpaceDE w:val="0"/>
        <w:autoSpaceDN w:val="0"/>
        <w:adjustRightInd w:val="0"/>
        <w:spacing w:after="0" w:line="50" w:lineRule="exact"/>
        <w:rPr>
          <w:rFonts w:ascii="Times New Roman" w:hAnsi="Times New Roman"/>
          <w:sz w:val="24"/>
          <w:szCs w:val="24"/>
        </w:rPr>
      </w:pPr>
    </w:p>
    <w:p w14:paraId="1ED3A48E" w14:textId="77777777" w:rsidR="006B16AC" w:rsidRDefault="006B16AC" w:rsidP="006B16AC">
      <w:pPr>
        <w:widowControl w:val="0"/>
        <w:overflowPunct w:val="0"/>
        <w:autoSpaceDE w:val="0"/>
        <w:autoSpaceDN w:val="0"/>
        <w:adjustRightInd w:val="0"/>
        <w:spacing w:after="0" w:line="288" w:lineRule="auto"/>
        <w:ind w:left="720" w:right="240"/>
        <w:rPr>
          <w:rFonts w:ascii="Times New Roman" w:hAnsi="Times New Roman"/>
          <w:sz w:val="24"/>
          <w:szCs w:val="24"/>
        </w:rPr>
      </w:pPr>
      <w:r>
        <w:rPr>
          <w:rFonts w:ascii="Arial" w:hAnsi="Arial" w:cs="Arial"/>
          <w:sz w:val="24"/>
          <w:szCs w:val="24"/>
        </w:rPr>
        <w:t>This subsection informs the reader of every step involved in gathering the data. How were participants assigned to conditions? Was there any bias induced due to demand characteristics or expectancy effects in the way the study was implemented? How was the manipulation, if appropriate to the study, implemented? Basically, you want to play “Devil’s Advocate” and look for any reason other than the reason proposed by the author for the results that were obtained. If there is a weakness in the research, it’s usually found here.</w:t>
      </w:r>
    </w:p>
    <w:p w14:paraId="385C9BE0" w14:textId="77777777" w:rsidR="006B16AC" w:rsidRDefault="006B16AC" w:rsidP="006B16AC">
      <w:pPr>
        <w:widowControl w:val="0"/>
        <w:autoSpaceDE w:val="0"/>
        <w:autoSpaceDN w:val="0"/>
        <w:adjustRightInd w:val="0"/>
        <w:spacing w:after="0" w:line="307" w:lineRule="exact"/>
        <w:rPr>
          <w:rFonts w:ascii="Times New Roman" w:hAnsi="Times New Roman"/>
          <w:sz w:val="24"/>
          <w:szCs w:val="24"/>
        </w:rPr>
      </w:pPr>
    </w:p>
    <w:p w14:paraId="53D4B45E" w14:textId="77777777" w:rsidR="006B16AC" w:rsidRDefault="006B16AC" w:rsidP="006B16AC">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Results</w:t>
      </w:r>
    </w:p>
    <w:p w14:paraId="22186BBE" w14:textId="77777777" w:rsidR="006B16AC" w:rsidRDefault="006B16AC" w:rsidP="006B16AC">
      <w:pPr>
        <w:widowControl w:val="0"/>
        <w:autoSpaceDE w:val="0"/>
        <w:autoSpaceDN w:val="0"/>
        <w:adjustRightInd w:val="0"/>
        <w:spacing w:after="0" w:line="50" w:lineRule="exact"/>
        <w:rPr>
          <w:rFonts w:ascii="Times New Roman" w:hAnsi="Times New Roman"/>
          <w:sz w:val="24"/>
          <w:szCs w:val="24"/>
        </w:rPr>
      </w:pPr>
    </w:p>
    <w:p w14:paraId="1DEA1997" w14:textId="77777777" w:rsidR="006B16AC" w:rsidRDefault="006B16AC" w:rsidP="006B16AC">
      <w:pPr>
        <w:widowControl w:val="0"/>
        <w:overflowPunct w:val="0"/>
        <w:autoSpaceDE w:val="0"/>
        <w:autoSpaceDN w:val="0"/>
        <w:adjustRightInd w:val="0"/>
        <w:spacing w:after="0" w:line="286" w:lineRule="auto"/>
        <w:ind w:right="20"/>
        <w:rPr>
          <w:rFonts w:ascii="Times New Roman" w:hAnsi="Times New Roman"/>
          <w:sz w:val="24"/>
          <w:szCs w:val="24"/>
        </w:rPr>
      </w:pPr>
      <w:r>
        <w:rPr>
          <w:rFonts w:ascii="Arial" w:hAnsi="Arial" w:cs="Arial"/>
          <w:sz w:val="24"/>
          <w:szCs w:val="24"/>
        </w:rPr>
        <w:t>This is the section that is most difficult to understand for most readers. You need to first determine what comparisons are being made before you can decide if the statistical analysis is truly testing the hypothesis. For example, if you are interested in whether low or high self-monitors are more likely to volunteer for positions in an organization that requires public speaking you would look at the differences in volunteer rates for people classified as low self-monitors versus people classified as high self-monitors. If the volunteer rate is significantly different between the two categories of self-monitoring then the hypothesis that self-monitoring ability effects volunteer rates would be supported. Next you need to look at the descriptive data to determine if the direction of the difference is in the direction hypothesized. Following the self-monitoring example, if we were to find that low self-monitors volunteer more for public speaking than high self-monitors, our hypothesis would not be supported. This is called a directional or “one-tailed” test because the hypothesis not only predicts a difference between the groups, but also which group should show more of the behavior. One-tailed tests also have greater power in determining if a difference exists because the hypothesis allows us to only consider one end of the normal curve for the 5% probability to fall rather than splitting the 5% between the lower and upper ends of the curve.</w:t>
      </w:r>
    </w:p>
    <w:p w14:paraId="38E466DC" w14:textId="77777777" w:rsidR="006B16AC" w:rsidRDefault="006B16AC" w:rsidP="006B16AC">
      <w:pPr>
        <w:widowControl w:val="0"/>
        <w:autoSpaceDE w:val="0"/>
        <w:autoSpaceDN w:val="0"/>
        <w:adjustRightInd w:val="0"/>
        <w:spacing w:after="0" w:line="240" w:lineRule="auto"/>
        <w:rPr>
          <w:rFonts w:ascii="Times New Roman" w:hAnsi="Times New Roman"/>
          <w:sz w:val="24"/>
          <w:szCs w:val="24"/>
        </w:rPr>
        <w:sectPr w:rsidR="006B16AC">
          <w:pgSz w:w="12240" w:h="15840"/>
          <w:pgMar w:top="734" w:right="780" w:bottom="166" w:left="720" w:header="720" w:footer="720" w:gutter="0"/>
          <w:cols w:space="720" w:equalWidth="0">
            <w:col w:w="10740"/>
          </w:cols>
          <w:noEndnote/>
        </w:sectPr>
      </w:pPr>
    </w:p>
    <w:p w14:paraId="2D4AD7D2" w14:textId="77777777" w:rsidR="006B16AC" w:rsidRDefault="006B16AC" w:rsidP="006B16AC">
      <w:pPr>
        <w:widowControl w:val="0"/>
        <w:autoSpaceDE w:val="0"/>
        <w:autoSpaceDN w:val="0"/>
        <w:adjustRightInd w:val="0"/>
        <w:spacing w:after="0" w:line="323" w:lineRule="exact"/>
        <w:rPr>
          <w:rFonts w:ascii="Times New Roman" w:hAnsi="Times New Roman"/>
          <w:sz w:val="24"/>
          <w:szCs w:val="24"/>
        </w:rPr>
      </w:pPr>
    </w:p>
    <w:p w14:paraId="2B465B39" w14:textId="77777777" w:rsidR="006B16AC" w:rsidRDefault="006B16AC" w:rsidP="006B16AC">
      <w:pPr>
        <w:widowControl w:val="0"/>
        <w:autoSpaceDE w:val="0"/>
        <w:autoSpaceDN w:val="0"/>
        <w:adjustRightInd w:val="0"/>
        <w:spacing w:after="0" w:line="240" w:lineRule="auto"/>
        <w:rPr>
          <w:rFonts w:ascii="Times New Roman" w:hAnsi="Times New Roman"/>
          <w:sz w:val="24"/>
          <w:szCs w:val="24"/>
        </w:rPr>
      </w:pPr>
      <w:r>
        <w:rPr>
          <w:rFonts w:ascii="Tahoma" w:hAnsi="Tahoma" w:cs="Tahoma"/>
          <w:sz w:val="19"/>
          <w:szCs w:val="19"/>
        </w:rPr>
        <w:t>Page 34 of 113</w:t>
      </w:r>
    </w:p>
    <w:p w14:paraId="45265B92" w14:textId="77777777" w:rsidR="006B16AC" w:rsidRDefault="006B16AC" w:rsidP="006B16AC">
      <w:pPr>
        <w:widowControl w:val="0"/>
        <w:autoSpaceDE w:val="0"/>
        <w:autoSpaceDN w:val="0"/>
        <w:adjustRightInd w:val="0"/>
        <w:spacing w:after="0" w:line="240" w:lineRule="auto"/>
        <w:rPr>
          <w:rFonts w:ascii="Times New Roman" w:hAnsi="Times New Roman"/>
          <w:sz w:val="24"/>
          <w:szCs w:val="24"/>
        </w:rPr>
        <w:sectPr w:rsidR="006B16AC">
          <w:type w:val="continuous"/>
          <w:pgSz w:w="12240" w:h="15840"/>
          <w:pgMar w:top="734" w:right="5460" w:bottom="166" w:left="5460" w:header="720" w:footer="720" w:gutter="0"/>
          <w:cols w:space="720" w:equalWidth="0">
            <w:col w:w="1320"/>
          </w:cols>
          <w:noEndnote/>
        </w:sectPr>
      </w:pPr>
    </w:p>
    <w:p w14:paraId="6B93BCEA" w14:textId="753199AA" w:rsidR="006B16AC" w:rsidRDefault="006B16AC" w:rsidP="006B16AC">
      <w:pPr>
        <w:widowControl w:val="0"/>
        <w:overflowPunct w:val="0"/>
        <w:autoSpaceDE w:val="0"/>
        <w:autoSpaceDN w:val="0"/>
        <w:adjustRightInd w:val="0"/>
        <w:spacing w:after="0" w:line="286" w:lineRule="auto"/>
        <w:ind w:right="120"/>
        <w:rPr>
          <w:rFonts w:ascii="Times New Roman" w:hAnsi="Times New Roman"/>
          <w:sz w:val="24"/>
          <w:szCs w:val="24"/>
        </w:rPr>
      </w:pPr>
      <w:bookmarkStart w:id="2" w:name="page35"/>
      <w:bookmarkEnd w:id="2"/>
      <w:r>
        <w:rPr>
          <w:rFonts w:ascii="Arial" w:hAnsi="Arial" w:cs="Arial"/>
          <w:sz w:val="24"/>
          <w:szCs w:val="24"/>
        </w:rPr>
        <w:t xml:space="preserve">Next, you need to determine what statistical methods are testing the research hypotheses. Is it appropriate to use a t-test to compare volunteer rates between Roman Catholics, Southern Baptists and Methodists? No, because a t-tests can only compare two levels of an independent variable. To compare 3 or more levels of an independent variable on the dependent variable you need to use Analysis of Variance (ANOVA). Similarly, if your dependent variable is the frequency of a behavior, you need to employ the Chi-square statistic. The choice of statistic is determined by what level of measurement (nominal, ordinal, interval, or ratio) is being used to measure both the independent and dependent variable. If your independent </w:t>
      </w:r>
      <w:r w:rsidR="00F644C6">
        <w:rPr>
          <w:rFonts w:ascii="Arial" w:hAnsi="Arial" w:cs="Arial"/>
          <w:sz w:val="24"/>
          <w:szCs w:val="24"/>
        </w:rPr>
        <w:t xml:space="preserve">and </w:t>
      </w:r>
      <w:r>
        <w:rPr>
          <w:rFonts w:ascii="Arial" w:hAnsi="Arial" w:cs="Arial"/>
          <w:sz w:val="24"/>
          <w:szCs w:val="24"/>
        </w:rPr>
        <w:t>dependent variables are both at least interval level measures, for example, blood-alcohol content and score on a video game, you would want to use a Pearson correlation</w:t>
      </w:r>
      <w:r w:rsidR="00F644C6">
        <w:rPr>
          <w:rFonts w:ascii="Arial" w:hAnsi="Arial" w:cs="Arial"/>
          <w:sz w:val="24"/>
          <w:szCs w:val="24"/>
        </w:rPr>
        <w:t xml:space="preserve"> or a regression</w:t>
      </w:r>
      <w:r>
        <w:rPr>
          <w:rFonts w:ascii="Arial" w:hAnsi="Arial" w:cs="Arial"/>
          <w:sz w:val="24"/>
          <w:szCs w:val="24"/>
        </w:rPr>
        <w:t>.</w:t>
      </w:r>
    </w:p>
    <w:p w14:paraId="1DC344C9" w14:textId="77777777" w:rsidR="006B16AC" w:rsidRDefault="006B16AC" w:rsidP="006B16AC">
      <w:pPr>
        <w:widowControl w:val="0"/>
        <w:autoSpaceDE w:val="0"/>
        <w:autoSpaceDN w:val="0"/>
        <w:adjustRightInd w:val="0"/>
        <w:spacing w:after="0" w:line="321" w:lineRule="exact"/>
        <w:rPr>
          <w:rFonts w:ascii="Times New Roman" w:hAnsi="Times New Roman"/>
          <w:sz w:val="24"/>
          <w:szCs w:val="24"/>
        </w:rPr>
      </w:pPr>
    </w:p>
    <w:p w14:paraId="67329C86" w14:textId="7DB7E376" w:rsidR="006B16AC" w:rsidRDefault="006B16AC" w:rsidP="006B16AC">
      <w:pPr>
        <w:widowControl w:val="0"/>
        <w:overflowPunct w:val="0"/>
        <w:autoSpaceDE w:val="0"/>
        <w:autoSpaceDN w:val="0"/>
        <w:adjustRightInd w:val="0"/>
        <w:spacing w:after="0" w:line="288" w:lineRule="auto"/>
        <w:rPr>
          <w:rFonts w:ascii="Times New Roman" w:hAnsi="Times New Roman"/>
          <w:sz w:val="24"/>
          <w:szCs w:val="24"/>
        </w:rPr>
      </w:pPr>
      <w:r>
        <w:rPr>
          <w:rFonts w:ascii="Arial" w:hAnsi="Arial" w:cs="Arial"/>
          <w:sz w:val="24"/>
          <w:szCs w:val="24"/>
        </w:rPr>
        <w:t>The authors of the article should have a statistical analysis of each of the hypotheses to be tested. When the statistic is reported, it will also report if the result is significant or not. This means whether or not the difference (or in the case of correlational research, the relationship between the variables) could have occurred due to chance factors (not significant) or be due to the independent variables. If it is a significant result, the authors will include “p&lt;.05”. This means that the difference or relationship could only have occurred due to chance factors 5 times out of 100. We use this terminology because nothing is absolutely certain to occur.</w:t>
      </w:r>
    </w:p>
    <w:p w14:paraId="1BABA1CA" w14:textId="77777777" w:rsidR="006B16AC" w:rsidRDefault="006B16AC" w:rsidP="006B16AC">
      <w:pPr>
        <w:widowControl w:val="0"/>
        <w:autoSpaceDE w:val="0"/>
        <w:autoSpaceDN w:val="0"/>
        <w:adjustRightInd w:val="0"/>
        <w:spacing w:after="0" w:line="200" w:lineRule="exact"/>
        <w:rPr>
          <w:rFonts w:ascii="Times New Roman" w:hAnsi="Times New Roman"/>
          <w:sz w:val="24"/>
          <w:szCs w:val="24"/>
        </w:rPr>
      </w:pPr>
    </w:p>
    <w:p w14:paraId="226A8572" w14:textId="77777777" w:rsidR="006B16AC" w:rsidRDefault="006B16AC" w:rsidP="006B16AC">
      <w:pPr>
        <w:widowControl w:val="0"/>
        <w:autoSpaceDE w:val="0"/>
        <w:autoSpaceDN w:val="0"/>
        <w:adjustRightInd w:val="0"/>
        <w:spacing w:after="0" w:line="200" w:lineRule="exact"/>
        <w:rPr>
          <w:rFonts w:ascii="Times New Roman" w:hAnsi="Times New Roman"/>
          <w:sz w:val="24"/>
          <w:szCs w:val="24"/>
        </w:rPr>
      </w:pPr>
    </w:p>
    <w:p w14:paraId="6B8E2FB1" w14:textId="77777777" w:rsidR="006B16AC" w:rsidRDefault="006B16AC" w:rsidP="006B16AC">
      <w:pPr>
        <w:widowControl w:val="0"/>
        <w:autoSpaceDE w:val="0"/>
        <w:autoSpaceDN w:val="0"/>
        <w:adjustRightInd w:val="0"/>
        <w:spacing w:after="0" w:line="229" w:lineRule="exact"/>
        <w:rPr>
          <w:rFonts w:ascii="Times New Roman" w:hAnsi="Times New Roman"/>
          <w:sz w:val="24"/>
          <w:szCs w:val="24"/>
        </w:rPr>
      </w:pPr>
    </w:p>
    <w:p w14:paraId="48C88BDE" w14:textId="77777777" w:rsidR="006B16AC" w:rsidRDefault="006B16AC" w:rsidP="006B16AC">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Discussion</w:t>
      </w:r>
    </w:p>
    <w:p w14:paraId="50AA9326" w14:textId="77777777" w:rsidR="006B16AC" w:rsidRDefault="006B16AC" w:rsidP="006B16AC">
      <w:pPr>
        <w:widowControl w:val="0"/>
        <w:autoSpaceDE w:val="0"/>
        <w:autoSpaceDN w:val="0"/>
        <w:adjustRightInd w:val="0"/>
        <w:spacing w:after="0" w:line="55" w:lineRule="exact"/>
        <w:rPr>
          <w:rFonts w:ascii="Times New Roman" w:hAnsi="Times New Roman"/>
          <w:sz w:val="24"/>
          <w:szCs w:val="24"/>
        </w:rPr>
      </w:pPr>
    </w:p>
    <w:p w14:paraId="3ADBE7EE" w14:textId="77777777" w:rsidR="006B16AC" w:rsidRDefault="006B16AC" w:rsidP="006B16AC">
      <w:pPr>
        <w:widowControl w:val="0"/>
        <w:overflowPunct w:val="0"/>
        <w:autoSpaceDE w:val="0"/>
        <w:autoSpaceDN w:val="0"/>
        <w:adjustRightInd w:val="0"/>
        <w:spacing w:after="0" w:line="286" w:lineRule="auto"/>
        <w:ind w:right="20"/>
        <w:rPr>
          <w:rFonts w:ascii="Times New Roman" w:hAnsi="Times New Roman"/>
          <w:sz w:val="24"/>
          <w:szCs w:val="24"/>
        </w:rPr>
      </w:pPr>
      <w:r>
        <w:rPr>
          <w:rFonts w:ascii="Arial" w:hAnsi="Arial" w:cs="Arial"/>
          <w:sz w:val="24"/>
          <w:szCs w:val="24"/>
        </w:rPr>
        <w:t>Several topics will be covered in the discussion. First of all, does the author overstate the results? Has the design and methodology allowed a valid test of the hypothesis? Has the statistical test confirmed the relevant differences between the control and treatment condition, if it uses an experimental design, or relevant relationships between the variables if it uses a correlation? In other words, are the conclusions the author is making substantiated by the data? Secondly, has the author demonstrated how this research fits into the research previously reviewed in the introduction? Are important issues raised in the introduction, ignored in the discussion, and if addressed, are they ambiguous or clearly answered? Third, does the author admit to limitations inherent in the design, methodology or statistics that restrict the generalizability of the results? Finally, does the author provide a vision for where the research needs to further our understanding of the phenomenon? The best research often raises more questions than it answers. This is where you can find a research project that is unique to the literature and doesn’t just “reinvent the wheel” so to speak.</w:t>
      </w:r>
    </w:p>
    <w:p w14:paraId="215D681C" w14:textId="77777777" w:rsidR="006B16AC" w:rsidRDefault="006B16AC" w:rsidP="006B16AC">
      <w:pPr>
        <w:widowControl w:val="0"/>
        <w:autoSpaceDE w:val="0"/>
        <w:autoSpaceDN w:val="0"/>
        <w:adjustRightInd w:val="0"/>
        <w:spacing w:after="0" w:line="316" w:lineRule="exact"/>
        <w:rPr>
          <w:rFonts w:ascii="Times New Roman" w:hAnsi="Times New Roman"/>
          <w:sz w:val="24"/>
          <w:szCs w:val="24"/>
        </w:rPr>
      </w:pPr>
    </w:p>
    <w:p w14:paraId="176FBB10" w14:textId="77777777" w:rsidR="006B16AC" w:rsidRDefault="006B16AC" w:rsidP="006B16AC">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References/Appendix/Figures/Tables</w:t>
      </w:r>
    </w:p>
    <w:p w14:paraId="346813D4" w14:textId="77777777" w:rsidR="006B16AC" w:rsidRDefault="006B16AC" w:rsidP="006B16AC">
      <w:pPr>
        <w:widowControl w:val="0"/>
        <w:autoSpaceDE w:val="0"/>
        <w:autoSpaceDN w:val="0"/>
        <w:adjustRightInd w:val="0"/>
        <w:spacing w:after="0" w:line="50" w:lineRule="exact"/>
        <w:rPr>
          <w:rFonts w:ascii="Times New Roman" w:hAnsi="Times New Roman"/>
          <w:sz w:val="24"/>
          <w:szCs w:val="24"/>
        </w:rPr>
      </w:pPr>
    </w:p>
    <w:p w14:paraId="17CD7CA4" w14:textId="77777777" w:rsidR="006B16AC" w:rsidRDefault="006B16AC" w:rsidP="006B16AC">
      <w:pPr>
        <w:widowControl w:val="0"/>
        <w:overflowPunct w:val="0"/>
        <w:autoSpaceDE w:val="0"/>
        <w:autoSpaceDN w:val="0"/>
        <w:adjustRightInd w:val="0"/>
        <w:spacing w:after="0" w:line="287" w:lineRule="auto"/>
        <w:ind w:right="40"/>
        <w:rPr>
          <w:rFonts w:ascii="Times New Roman" w:hAnsi="Times New Roman"/>
          <w:sz w:val="24"/>
          <w:szCs w:val="24"/>
        </w:rPr>
      </w:pPr>
      <w:r>
        <w:rPr>
          <w:rFonts w:ascii="Arial" w:hAnsi="Arial" w:cs="Arial"/>
          <w:sz w:val="24"/>
          <w:szCs w:val="24"/>
        </w:rPr>
        <w:t>These sections supplement the previously discussed sections. The references should be inclusive and appropriate. This is rarely an issue in peer-reviewed articles. The reviewers will usually catch inappropriate references. Few articles will include an appendix. They are generally used to provide lengthy materials that are inappropriate to put into the methods section. Figures and Tables provide information that more easily communicated in this form. They occasionally contain errors, but the editors and reviewers catch these types of errors before they make it into print. Little effort should be expended to find mistakes or misinterpretation of these sections.</w:t>
      </w:r>
    </w:p>
    <w:p w14:paraId="41336423" w14:textId="77777777" w:rsidR="006B16AC" w:rsidRDefault="006B16AC" w:rsidP="006B16AC">
      <w:pPr>
        <w:widowControl w:val="0"/>
        <w:autoSpaceDE w:val="0"/>
        <w:autoSpaceDN w:val="0"/>
        <w:adjustRightInd w:val="0"/>
        <w:spacing w:after="0" w:line="316" w:lineRule="exact"/>
        <w:rPr>
          <w:rFonts w:ascii="Times New Roman" w:hAnsi="Times New Roman"/>
          <w:sz w:val="24"/>
          <w:szCs w:val="24"/>
        </w:rPr>
      </w:pPr>
    </w:p>
    <w:p w14:paraId="6B957445" w14:textId="77777777" w:rsidR="006B16AC" w:rsidRDefault="006B16AC" w:rsidP="006B16AC">
      <w:pPr>
        <w:widowControl w:val="0"/>
        <w:autoSpaceDE w:val="0"/>
        <w:autoSpaceDN w:val="0"/>
        <w:adjustRightInd w:val="0"/>
        <w:spacing w:after="0" w:line="239" w:lineRule="auto"/>
        <w:ind w:left="4740"/>
        <w:rPr>
          <w:rFonts w:ascii="Times New Roman" w:hAnsi="Times New Roman"/>
          <w:sz w:val="24"/>
          <w:szCs w:val="24"/>
        </w:rPr>
      </w:pPr>
      <w:r>
        <w:rPr>
          <w:rFonts w:ascii="Tahoma" w:hAnsi="Tahoma" w:cs="Tahoma"/>
          <w:sz w:val="20"/>
          <w:szCs w:val="20"/>
        </w:rPr>
        <w:t>Page 35 of 113</w:t>
      </w:r>
    </w:p>
    <w:p w14:paraId="5F9A67F0" w14:textId="77777777" w:rsidR="006B16AC" w:rsidRDefault="006B16AC" w:rsidP="006B16AC">
      <w:pPr>
        <w:widowControl w:val="0"/>
        <w:autoSpaceDE w:val="0"/>
        <w:autoSpaceDN w:val="0"/>
        <w:adjustRightInd w:val="0"/>
        <w:spacing w:after="0" w:line="240" w:lineRule="auto"/>
        <w:rPr>
          <w:rFonts w:ascii="Times New Roman" w:hAnsi="Times New Roman"/>
          <w:sz w:val="24"/>
          <w:szCs w:val="24"/>
        </w:rPr>
        <w:sectPr w:rsidR="006B16AC">
          <w:pgSz w:w="12240" w:h="15840"/>
          <w:pgMar w:top="1060" w:right="740" w:bottom="160" w:left="720" w:header="720" w:footer="720" w:gutter="0"/>
          <w:cols w:space="720" w:equalWidth="0">
            <w:col w:w="10780"/>
          </w:cols>
          <w:noEndnote/>
        </w:sectPr>
      </w:pPr>
    </w:p>
    <w:p w14:paraId="4192392E" w14:textId="77777777" w:rsidR="006B16AC" w:rsidRDefault="006B16AC" w:rsidP="006B16AC">
      <w:pPr>
        <w:widowControl w:val="0"/>
        <w:autoSpaceDE w:val="0"/>
        <w:autoSpaceDN w:val="0"/>
        <w:adjustRightInd w:val="0"/>
        <w:spacing w:after="0" w:line="240" w:lineRule="auto"/>
        <w:rPr>
          <w:rFonts w:ascii="Times New Roman" w:hAnsi="Times New Roman"/>
          <w:sz w:val="24"/>
          <w:szCs w:val="24"/>
        </w:rPr>
      </w:pPr>
      <w:bookmarkStart w:id="3" w:name="page36"/>
      <w:bookmarkEnd w:id="3"/>
      <w:r>
        <w:rPr>
          <w:rFonts w:ascii="Arial" w:hAnsi="Arial" w:cs="Arial"/>
          <w:i/>
          <w:iCs/>
          <w:sz w:val="24"/>
          <w:szCs w:val="24"/>
          <w:u w:val="single"/>
        </w:rPr>
        <w:t>A</w:t>
      </w:r>
      <w:r>
        <w:rPr>
          <w:rFonts w:ascii="Arial" w:hAnsi="Arial" w:cs="Arial"/>
          <w:i/>
          <w:iCs/>
          <w:sz w:val="18"/>
          <w:szCs w:val="18"/>
          <w:u w:val="single"/>
        </w:rPr>
        <w:t>SSIGNMENT</w:t>
      </w:r>
      <w:r>
        <w:rPr>
          <w:rFonts w:ascii="Arial" w:hAnsi="Arial" w:cs="Arial"/>
          <w:i/>
          <w:iCs/>
          <w:sz w:val="24"/>
          <w:szCs w:val="24"/>
        </w:rPr>
        <w:t>:</w:t>
      </w:r>
    </w:p>
    <w:p w14:paraId="21A86F22" w14:textId="77777777" w:rsidR="006B16AC" w:rsidRDefault="006B16AC" w:rsidP="006B16AC">
      <w:pPr>
        <w:widowControl w:val="0"/>
        <w:autoSpaceDE w:val="0"/>
        <w:autoSpaceDN w:val="0"/>
        <w:adjustRightInd w:val="0"/>
        <w:spacing w:after="0" w:line="55" w:lineRule="exact"/>
        <w:rPr>
          <w:rFonts w:ascii="Times New Roman" w:hAnsi="Times New Roman"/>
          <w:sz w:val="24"/>
          <w:szCs w:val="24"/>
        </w:rPr>
      </w:pPr>
    </w:p>
    <w:p w14:paraId="55BC2186" w14:textId="6A331707" w:rsidR="006B16AC" w:rsidRDefault="009424B2" w:rsidP="006B16AC">
      <w:pPr>
        <w:widowControl w:val="0"/>
        <w:overflowPunct w:val="0"/>
        <w:autoSpaceDE w:val="0"/>
        <w:autoSpaceDN w:val="0"/>
        <w:adjustRightInd w:val="0"/>
        <w:spacing w:after="0" w:line="290" w:lineRule="auto"/>
        <w:rPr>
          <w:rFonts w:ascii="Times New Roman" w:hAnsi="Times New Roman"/>
          <w:sz w:val="24"/>
          <w:szCs w:val="24"/>
        </w:rPr>
      </w:pPr>
      <w:r>
        <w:rPr>
          <w:rFonts w:ascii="Arial" w:hAnsi="Arial" w:cs="Arial"/>
          <w:sz w:val="24"/>
          <w:szCs w:val="24"/>
        </w:rPr>
        <w:t>Determine which research question or phenomenon you wish to do</w:t>
      </w:r>
      <w:r w:rsidR="006B16AC">
        <w:rPr>
          <w:rFonts w:ascii="Arial" w:hAnsi="Arial" w:cs="Arial"/>
          <w:sz w:val="24"/>
          <w:szCs w:val="24"/>
        </w:rPr>
        <w:t xml:space="preserve">. </w:t>
      </w:r>
      <w:r>
        <w:rPr>
          <w:rFonts w:ascii="Arial" w:hAnsi="Arial" w:cs="Arial"/>
          <w:sz w:val="24"/>
          <w:szCs w:val="24"/>
        </w:rPr>
        <w:t xml:space="preserve">After, look up five articles that are relevant to the psychological phenomenon. </w:t>
      </w:r>
      <w:r w:rsidR="00F45E5A">
        <w:rPr>
          <w:rFonts w:ascii="Arial" w:hAnsi="Arial" w:cs="Arial"/>
          <w:sz w:val="24"/>
          <w:szCs w:val="24"/>
          <w:u w:val="single"/>
        </w:rPr>
        <w:t>Directions are below.</w:t>
      </w:r>
    </w:p>
    <w:p w14:paraId="2D5EF808" w14:textId="77777777" w:rsidR="006B16AC" w:rsidRDefault="006B16AC" w:rsidP="006B16AC">
      <w:pPr>
        <w:widowControl w:val="0"/>
        <w:autoSpaceDE w:val="0"/>
        <w:autoSpaceDN w:val="0"/>
        <w:adjustRightInd w:val="0"/>
        <w:spacing w:after="0" w:line="97" w:lineRule="exact"/>
        <w:rPr>
          <w:rFonts w:ascii="Times New Roman" w:hAnsi="Times New Roman"/>
          <w:sz w:val="24"/>
          <w:szCs w:val="24"/>
        </w:rPr>
      </w:pPr>
    </w:p>
    <w:p w14:paraId="2F5E2964" w14:textId="12E688A3" w:rsidR="006B16AC" w:rsidRDefault="006B16AC" w:rsidP="006B16AC">
      <w:pPr>
        <w:widowControl w:val="0"/>
        <w:numPr>
          <w:ilvl w:val="0"/>
          <w:numId w:val="3"/>
        </w:numPr>
        <w:overflowPunct w:val="0"/>
        <w:autoSpaceDE w:val="0"/>
        <w:autoSpaceDN w:val="0"/>
        <w:adjustRightInd w:val="0"/>
        <w:spacing w:after="0" w:line="283" w:lineRule="auto"/>
        <w:ind w:right="100"/>
        <w:jc w:val="both"/>
        <w:rPr>
          <w:rFonts w:ascii="Arial" w:hAnsi="Arial" w:cs="Arial"/>
          <w:sz w:val="24"/>
          <w:szCs w:val="24"/>
        </w:rPr>
      </w:pPr>
      <w:r>
        <w:rPr>
          <w:rFonts w:ascii="Arial" w:hAnsi="Arial" w:cs="Arial"/>
          <w:sz w:val="24"/>
          <w:szCs w:val="24"/>
        </w:rPr>
        <w:t xml:space="preserve">Find 5 articles that relate to the research question you have decided on for your project. Turn in a copy of the first page of each of the articles (i.e., not the whole article). </w:t>
      </w:r>
    </w:p>
    <w:p w14:paraId="311493EE" w14:textId="3BD3399B" w:rsidR="00F45E5A" w:rsidRDefault="00F45E5A" w:rsidP="006B16AC">
      <w:pPr>
        <w:widowControl w:val="0"/>
        <w:numPr>
          <w:ilvl w:val="0"/>
          <w:numId w:val="3"/>
        </w:numPr>
        <w:overflowPunct w:val="0"/>
        <w:autoSpaceDE w:val="0"/>
        <w:autoSpaceDN w:val="0"/>
        <w:adjustRightInd w:val="0"/>
        <w:spacing w:after="0" w:line="283" w:lineRule="auto"/>
        <w:ind w:right="100"/>
        <w:jc w:val="both"/>
        <w:rPr>
          <w:rFonts w:ascii="Arial" w:hAnsi="Arial" w:cs="Arial"/>
          <w:sz w:val="24"/>
          <w:szCs w:val="24"/>
        </w:rPr>
      </w:pPr>
      <w:r>
        <w:rPr>
          <w:rFonts w:ascii="Arial" w:hAnsi="Arial" w:cs="Arial"/>
          <w:sz w:val="24"/>
          <w:szCs w:val="24"/>
        </w:rPr>
        <w:t xml:space="preserve">Write a few sentences about your research question: what phenomenon are you planning to look at for your project? </w:t>
      </w:r>
    </w:p>
    <w:p w14:paraId="4A66BD0A" w14:textId="77777777" w:rsidR="006B16AC" w:rsidRDefault="006B16AC" w:rsidP="006B16AC">
      <w:pPr>
        <w:widowControl w:val="0"/>
        <w:autoSpaceDE w:val="0"/>
        <w:autoSpaceDN w:val="0"/>
        <w:adjustRightInd w:val="0"/>
        <w:spacing w:after="0" w:line="1" w:lineRule="exact"/>
        <w:rPr>
          <w:rFonts w:ascii="Arial" w:hAnsi="Arial" w:cs="Arial"/>
          <w:sz w:val="24"/>
          <w:szCs w:val="24"/>
        </w:rPr>
      </w:pPr>
    </w:p>
    <w:p w14:paraId="626F0F0F" w14:textId="475A45B4" w:rsidR="006B16AC" w:rsidRDefault="00F45E5A" w:rsidP="006B16AC">
      <w:pPr>
        <w:widowControl w:val="0"/>
        <w:numPr>
          <w:ilvl w:val="0"/>
          <w:numId w:val="3"/>
        </w:numPr>
        <w:overflowPunct w:val="0"/>
        <w:autoSpaceDE w:val="0"/>
        <w:autoSpaceDN w:val="0"/>
        <w:adjustRightInd w:val="0"/>
        <w:spacing w:after="0" w:line="285" w:lineRule="auto"/>
        <w:ind w:right="200"/>
        <w:jc w:val="both"/>
        <w:rPr>
          <w:rFonts w:ascii="Arial" w:hAnsi="Arial" w:cs="Arial"/>
          <w:sz w:val="24"/>
          <w:szCs w:val="24"/>
        </w:rPr>
      </w:pPr>
      <w:r>
        <w:rPr>
          <w:rFonts w:ascii="Arial" w:hAnsi="Arial" w:cs="Arial"/>
          <w:sz w:val="24"/>
          <w:szCs w:val="24"/>
        </w:rPr>
        <w:t xml:space="preserve">Complete an annotated bibliography which includes </w:t>
      </w:r>
      <w:r w:rsidR="006B16AC">
        <w:rPr>
          <w:rFonts w:ascii="Arial" w:hAnsi="Arial" w:cs="Arial"/>
          <w:sz w:val="24"/>
          <w:szCs w:val="24"/>
        </w:rPr>
        <w:t xml:space="preserve">a </w:t>
      </w:r>
      <w:r>
        <w:rPr>
          <w:rFonts w:ascii="Arial" w:hAnsi="Arial" w:cs="Arial"/>
          <w:sz w:val="24"/>
          <w:szCs w:val="24"/>
        </w:rPr>
        <w:t>two</w:t>
      </w:r>
      <w:r w:rsidR="006B16AC">
        <w:rPr>
          <w:rFonts w:ascii="Arial" w:hAnsi="Arial" w:cs="Arial"/>
          <w:sz w:val="24"/>
          <w:szCs w:val="24"/>
        </w:rPr>
        <w:t xml:space="preserve">-paragraph synopsis of each of the research articles that could be included in the introduction to your own research paper. Include the following information in your synopsis: </w:t>
      </w:r>
    </w:p>
    <w:p w14:paraId="59A197E7" w14:textId="77777777" w:rsidR="006B16AC" w:rsidRDefault="006B16AC" w:rsidP="006B16AC">
      <w:pPr>
        <w:widowControl w:val="0"/>
        <w:autoSpaceDE w:val="0"/>
        <w:autoSpaceDN w:val="0"/>
        <w:adjustRightInd w:val="0"/>
        <w:spacing w:after="0" w:line="2" w:lineRule="exact"/>
        <w:rPr>
          <w:rFonts w:ascii="Arial" w:hAnsi="Arial" w:cs="Arial"/>
          <w:sz w:val="24"/>
          <w:szCs w:val="24"/>
        </w:rPr>
      </w:pPr>
    </w:p>
    <w:p w14:paraId="274D5083" w14:textId="6DA991DF" w:rsidR="006B16AC" w:rsidRDefault="00F320CF" w:rsidP="006B16AC">
      <w:pPr>
        <w:widowControl w:val="0"/>
        <w:numPr>
          <w:ilvl w:val="1"/>
          <w:numId w:val="3"/>
        </w:numPr>
        <w:overflowPunct w:val="0"/>
        <w:autoSpaceDE w:val="0"/>
        <w:autoSpaceDN w:val="0"/>
        <w:adjustRightInd w:val="0"/>
        <w:spacing w:after="0" w:line="285" w:lineRule="auto"/>
        <w:ind w:right="300"/>
        <w:rPr>
          <w:rFonts w:ascii="Arial" w:hAnsi="Arial" w:cs="Arial"/>
          <w:sz w:val="24"/>
          <w:szCs w:val="24"/>
        </w:rPr>
      </w:pPr>
      <w:r>
        <w:rPr>
          <w:rFonts w:ascii="Arial" w:hAnsi="Arial" w:cs="Arial"/>
          <w:sz w:val="24"/>
          <w:szCs w:val="24"/>
        </w:rPr>
        <w:t>The article information in APA format (see the 6</w:t>
      </w:r>
      <w:r w:rsidRPr="00F320CF">
        <w:rPr>
          <w:rFonts w:ascii="Arial" w:hAnsi="Arial" w:cs="Arial"/>
          <w:sz w:val="24"/>
          <w:szCs w:val="24"/>
          <w:vertAlign w:val="superscript"/>
        </w:rPr>
        <w:t>th</w:t>
      </w:r>
      <w:r>
        <w:rPr>
          <w:rFonts w:ascii="Arial" w:hAnsi="Arial" w:cs="Arial"/>
          <w:sz w:val="24"/>
          <w:szCs w:val="24"/>
        </w:rPr>
        <w:t xml:space="preserve"> edition of </w:t>
      </w:r>
      <w:r w:rsidR="00817FE9">
        <w:rPr>
          <w:rFonts w:ascii="Arial" w:hAnsi="Arial" w:cs="Arial"/>
          <w:sz w:val="24"/>
          <w:szCs w:val="24"/>
        </w:rPr>
        <w:t xml:space="preserve">the </w:t>
      </w:r>
      <w:r>
        <w:rPr>
          <w:rFonts w:ascii="Arial" w:hAnsi="Arial" w:cs="Arial"/>
          <w:sz w:val="24"/>
          <w:szCs w:val="24"/>
        </w:rPr>
        <w:t>APA</w:t>
      </w:r>
      <w:r w:rsidR="00817FE9">
        <w:rPr>
          <w:rFonts w:ascii="Arial" w:hAnsi="Arial" w:cs="Arial"/>
          <w:sz w:val="24"/>
          <w:szCs w:val="24"/>
        </w:rPr>
        <w:t xml:space="preserve"> manual</w:t>
      </w:r>
      <w:r>
        <w:rPr>
          <w:rFonts w:ascii="Arial" w:hAnsi="Arial" w:cs="Arial"/>
          <w:sz w:val="24"/>
          <w:szCs w:val="24"/>
        </w:rPr>
        <w:t xml:space="preserve"> if </w:t>
      </w:r>
      <w:r w:rsidR="00817FE9">
        <w:rPr>
          <w:rFonts w:ascii="Arial" w:hAnsi="Arial" w:cs="Arial"/>
          <w:sz w:val="24"/>
          <w:szCs w:val="24"/>
        </w:rPr>
        <w:t>necessary</w:t>
      </w:r>
      <w:r>
        <w:rPr>
          <w:rFonts w:ascii="Arial" w:hAnsi="Arial" w:cs="Arial"/>
          <w:sz w:val="24"/>
          <w:szCs w:val="24"/>
        </w:rPr>
        <w:t xml:space="preserve">). </w:t>
      </w:r>
    </w:p>
    <w:p w14:paraId="5C167207" w14:textId="49B4F5C9" w:rsidR="006B16AC" w:rsidRDefault="006B16AC" w:rsidP="006B16AC">
      <w:pPr>
        <w:widowControl w:val="0"/>
        <w:numPr>
          <w:ilvl w:val="1"/>
          <w:numId w:val="3"/>
        </w:numPr>
        <w:overflowPunct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In the actual synopsis, include</w:t>
      </w:r>
      <w:r w:rsidR="00F45E5A">
        <w:rPr>
          <w:rFonts w:ascii="Arial" w:hAnsi="Arial" w:cs="Arial"/>
          <w:sz w:val="24"/>
          <w:szCs w:val="24"/>
        </w:rPr>
        <w:t xml:space="preserve"> in the first paragraph:</w:t>
      </w:r>
      <w:r>
        <w:rPr>
          <w:rFonts w:ascii="Arial" w:hAnsi="Arial" w:cs="Arial"/>
          <w:sz w:val="24"/>
          <w:szCs w:val="24"/>
        </w:rPr>
        <w:t xml:space="preserve"> </w:t>
      </w:r>
    </w:p>
    <w:p w14:paraId="64215879" w14:textId="77777777" w:rsidR="006B16AC" w:rsidRDefault="006B16AC" w:rsidP="006B16AC">
      <w:pPr>
        <w:widowControl w:val="0"/>
        <w:autoSpaceDE w:val="0"/>
        <w:autoSpaceDN w:val="0"/>
        <w:adjustRightInd w:val="0"/>
        <w:spacing w:after="0" w:line="50" w:lineRule="exact"/>
        <w:rPr>
          <w:rFonts w:ascii="Arial" w:hAnsi="Arial" w:cs="Arial"/>
          <w:sz w:val="24"/>
          <w:szCs w:val="24"/>
        </w:rPr>
      </w:pPr>
    </w:p>
    <w:p w14:paraId="6E4C034E" w14:textId="2F47A458" w:rsidR="006B16AC" w:rsidRDefault="006B16AC" w:rsidP="006B16AC">
      <w:pPr>
        <w:widowControl w:val="0"/>
        <w:numPr>
          <w:ilvl w:val="2"/>
          <w:numId w:val="3"/>
        </w:numPr>
        <w:overflowPunct w:val="0"/>
        <w:autoSpaceDE w:val="0"/>
        <w:autoSpaceDN w:val="0"/>
        <w:adjustRightInd w:val="0"/>
        <w:spacing w:after="0" w:line="240" w:lineRule="auto"/>
        <w:ind w:hanging="304"/>
        <w:jc w:val="both"/>
        <w:rPr>
          <w:rFonts w:ascii="Arial" w:hAnsi="Arial" w:cs="Arial"/>
          <w:sz w:val="24"/>
          <w:szCs w:val="24"/>
        </w:rPr>
      </w:pPr>
      <w:r>
        <w:rPr>
          <w:rFonts w:ascii="Arial" w:hAnsi="Arial" w:cs="Arial"/>
          <w:sz w:val="24"/>
          <w:szCs w:val="24"/>
        </w:rPr>
        <w:t xml:space="preserve">The hypothesis that was tested; </w:t>
      </w:r>
    </w:p>
    <w:p w14:paraId="6A789E8E" w14:textId="392CAED8" w:rsidR="00F320CF" w:rsidRDefault="00F320CF" w:rsidP="006B16AC">
      <w:pPr>
        <w:widowControl w:val="0"/>
        <w:numPr>
          <w:ilvl w:val="2"/>
          <w:numId w:val="3"/>
        </w:numPr>
        <w:overflowPunct w:val="0"/>
        <w:autoSpaceDE w:val="0"/>
        <w:autoSpaceDN w:val="0"/>
        <w:adjustRightInd w:val="0"/>
        <w:spacing w:after="0" w:line="240" w:lineRule="auto"/>
        <w:ind w:hanging="304"/>
        <w:jc w:val="both"/>
        <w:rPr>
          <w:rFonts w:ascii="Arial" w:hAnsi="Arial" w:cs="Arial"/>
          <w:sz w:val="24"/>
          <w:szCs w:val="24"/>
        </w:rPr>
      </w:pPr>
      <w:r>
        <w:rPr>
          <w:rFonts w:ascii="Arial" w:hAnsi="Arial" w:cs="Arial"/>
          <w:sz w:val="24"/>
          <w:szCs w:val="24"/>
        </w:rPr>
        <w:t>Past research that supports the hypothesis (i.e., the major theory or papers they drew from in order to form their hypothesis).</w:t>
      </w:r>
    </w:p>
    <w:p w14:paraId="7527B002" w14:textId="77777777" w:rsidR="006B16AC" w:rsidRDefault="006B16AC" w:rsidP="006B16AC">
      <w:pPr>
        <w:widowControl w:val="0"/>
        <w:autoSpaceDE w:val="0"/>
        <w:autoSpaceDN w:val="0"/>
        <w:adjustRightInd w:val="0"/>
        <w:spacing w:after="0" w:line="55" w:lineRule="exact"/>
        <w:rPr>
          <w:rFonts w:ascii="Arial" w:hAnsi="Arial" w:cs="Arial"/>
          <w:sz w:val="24"/>
          <w:szCs w:val="24"/>
        </w:rPr>
      </w:pPr>
    </w:p>
    <w:p w14:paraId="0E98337E" w14:textId="77777777" w:rsidR="006B16AC" w:rsidRDefault="006B16AC" w:rsidP="006B16AC">
      <w:pPr>
        <w:widowControl w:val="0"/>
        <w:numPr>
          <w:ilvl w:val="2"/>
          <w:numId w:val="3"/>
        </w:numPr>
        <w:overflowPunct w:val="0"/>
        <w:autoSpaceDE w:val="0"/>
        <w:autoSpaceDN w:val="0"/>
        <w:adjustRightInd w:val="0"/>
        <w:spacing w:after="0" w:line="240" w:lineRule="auto"/>
        <w:ind w:hanging="362"/>
        <w:jc w:val="both"/>
        <w:rPr>
          <w:rFonts w:ascii="Arial" w:hAnsi="Arial" w:cs="Arial"/>
          <w:sz w:val="24"/>
          <w:szCs w:val="24"/>
        </w:rPr>
      </w:pPr>
      <w:r>
        <w:rPr>
          <w:rFonts w:ascii="Arial" w:hAnsi="Arial" w:cs="Arial"/>
          <w:sz w:val="24"/>
          <w:szCs w:val="24"/>
        </w:rPr>
        <w:t xml:space="preserve">In layman’s terms, what did they do to test the hypothesis; </w:t>
      </w:r>
    </w:p>
    <w:p w14:paraId="7FFC1880" w14:textId="77777777" w:rsidR="006B16AC" w:rsidRDefault="006B16AC" w:rsidP="006B16AC">
      <w:pPr>
        <w:widowControl w:val="0"/>
        <w:autoSpaceDE w:val="0"/>
        <w:autoSpaceDN w:val="0"/>
        <w:adjustRightInd w:val="0"/>
        <w:spacing w:after="0" w:line="50" w:lineRule="exact"/>
        <w:rPr>
          <w:rFonts w:ascii="Arial" w:hAnsi="Arial" w:cs="Arial"/>
          <w:sz w:val="24"/>
          <w:szCs w:val="24"/>
        </w:rPr>
      </w:pPr>
    </w:p>
    <w:p w14:paraId="0544DB64" w14:textId="77777777" w:rsidR="006B16AC" w:rsidRDefault="006B16AC" w:rsidP="006B16AC">
      <w:pPr>
        <w:widowControl w:val="0"/>
        <w:numPr>
          <w:ilvl w:val="2"/>
          <w:numId w:val="3"/>
        </w:numPr>
        <w:overflowPunct w:val="0"/>
        <w:autoSpaceDE w:val="0"/>
        <w:autoSpaceDN w:val="0"/>
        <w:adjustRightInd w:val="0"/>
        <w:spacing w:after="0" w:line="240" w:lineRule="auto"/>
        <w:ind w:hanging="420"/>
        <w:jc w:val="both"/>
        <w:rPr>
          <w:rFonts w:ascii="Arial" w:hAnsi="Arial" w:cs="Arial"/>
          <w:sz w:val="24"/>
          <w:szCs w:val="24"/>
        </w:rPr>
      </w:pPr>
      <w:r>
        <w:rPr>
          <w:rFonts w:ascii="Arial" w:hAnsi="Arial" w:cs="Arial"/>
          <w:sz w:val="24"/>
          <w:szCs w:val="24"/>
        </w:rPr>
        <w:t xml:space="preserve">If the hypothesis was supported or not; </w:t>
      </w:r>
    </w:p>
    <w:p w14:paraId="3DA14C97" w14:textId="77777777" w:rsidR="006B16AC" w:rsidRDefault="006B16AC" w:rsidP="006B16AC">
      <w:pPr>
        <w:widowControl w:val="0"/>
        <w:autoSpaceDE w:val="0"/>
        <w:autoSpaceDN w:val="0"/>
        <w:adjustRightInd w:val="0"/>
        <w:spacing w:after="0" w:line="50" w:lineRule="exact"/>
        <w:rPr>
          <w:rFonts w:ascii="Arial" w:hAnsi="Arial" w:cs="Arial"/>
          <w:sz w:val="24"/>
          <w:szCs w:val="24"/>
        </w:rPr>
      </w:pPr>
    </w:p>
    <w:p w14:paraId="70041EB6" w14:textId="16EC00AF" w:rsidR="006B16AC" w:rsidRDefault="006B16AC" w:rsidP="006B16AC">
      <w:pPr>
        <w:widowControl w:val="0"/>
        <w:numPr>
          <w:ilvl w:val="2"/>
          <w:numId w:val="3"/>
        </w:numPr>
        <w:overflowPunct w:val="0"/>
        <w:autoSpaceDE w:val="0"/>
        <w:autoSpaceDN w:val="0"/>
        <w:adjustRightInd w:val="0"/>
        <w:spacing w:after="0" w:line="299" w:lineRule="auto"/>
        <w:ind w:right="140" w:hanging="420"/>
        <w:jc w:val="both"/>
        <w:rPr>
          <w:rFonts w:ascii="Arial" w:hAnsi="Arial" w:cs="Arial"/>
          <w:sz w:val="24"/>
          <w:szCs w:val="24"/>
        </w:rPr>
      </w:pPr>
      <w:r>
        <w:rPr>
          <w:rFonts w:ascii="Arial" w:hAnsi="Arial" w:cs="Arial"/>
          <w:sz w:val="24"/>
          <w:szCs w:val="24"/>
        </w:rPr>
        <w:t>How this support, or lack thereof, should be interpreted (i.e., what does it really mean?</w:t>
      </w:r>
      <w:r w:rsidR="007B190C">
        <w:rPr>
          <w:rFonts w:ascii="Arial" w:hAnsi="Arial" w:cs="Arial"/>
          <w:sz w:val="24"/>
          <w:szCs w:val="24"/>
        </w:rPr>
        <w:t xml:space="preserve">). </w:t>
      </w:r>
    </w:p>
    <w:p w14:paraId="76E2FA9C" w14:textId="2413490F" w:rsidR="00F45E5A" w:rsidRPr="00F45E5A" w:rsidRDefault="00F45E5A" w:rsidP="00F45E5A">
      <w:pPr>
        <w:pStyle w:val="ListParagraph"/>
        <w:widowControl w:val="0"/>
        <w:numPr>
          <w:ilvl w:val="1"/>
          <w:numId w:val="3"/>
        </w:numPr>
        <w:overflowPunct w:val="0"/>
        <w:autoSpaceDE w:val="0"/>
        <w:autoSpaceDN w:val="0"/>
        <w:adjustRightInd w:val="0"/>
        <w:spacing w:after="0" w:line="299" w:lineRule="auto"/>
        <w:ind w:right="140"/>
        <w:jc w:val="both"/>
        <w:rPr>
          <w:rFonts w:ascii="Arial" w:hAnsi="Arial" w:cs="Arial"/>
          <w:sz w:val="24"/>
          <w:szCs w:val="24"/>
        </w:rPr>
      </w:pPr>
      <w:r>
        <w:rPr>
          <w:rFonts w:ascii="Arial" w:hAnsi="Arial" w:cs="Arial"/>
          <w:sz w:val="24"/>
          <w:szCs w:val="24"/>
        </w:rPr>
        <w:t>In the second paragraph, w</w:t>
      </w:r>
      <w:r w:rsidRPr="00F45E5A">
        <w:rPr>
          <w:rFonts w:ascii="Arial" w:hAnsi="Arial" w:cs="Arial"/>
          <w:sz w:val="24"/>
          <w:szCs w:val="24"/>
        </w:rPr>
        <w:t xml:space="preserve">rite a few sentences about how this research informs </w:t>
      </w:r>
      <w:r>
        <w:rPr>
          <w:rFonts w:ascii="Arial" w:hAnsi="Arial" w:cs="Arial"/>
          <w:sz w:val="24"/>
          <w:szCs w:val="24"/>
        </w:rPr>
        <w:t xml:space="preserve">your research question. </w:t>
      </w:r>
    </w:p>
    <w:p w14:paraId="31BEDFC2" w14:textId="77777777" w:rsidR="007B190C" w:rsidRDefault="007B190C" w:rsidP="007B190C">
      <w:pPr>
        <w:widowControl w:val="0"/>
        <w:overflowPunct w:val="0"/>
        <w:autoSpaceDE w:val="0"/>
        <w:autoSpaceDN w:val="0"/>
        <w:adjustRightInd w:val="0"/>
        <w:spacing w:after="0" w:line="299" w:lineRule="auto"/>
        <w:ind w:right="140"/>
        <w:jc w:val="both"/>
        <w:rPr>
          <w:rFonts w:ascii="Arial" w:hAnsi="Arial" w:cs="Arial"/>
          <w:sz w:val="24"/>
          <w:szCs w:val="24"/>
        </w:rPr>
      </w:pPr>
    </w:p>
    <w:p w14:paraId="00FC684D" w14:textId="72C3C7F8" w:rsidR="00A3570E" w:rsidRDefault="00C677F8"/>
    <w:sectPr w:rsidR="00A357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2FFF"/>
    <w:multiLevelType w:val="hybridMultilevel"/>
    <w:tmpl w:val="00006C69"/>
    <w:lvl w:ilvl="0" w:tplc="0000288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3A61"/>
    <w:multiLevelType w:val="hybridMultilevel"/>
    <w:tmpl w:val="000022CD"/>
    <w:lvl w:ilvl="0" w:tplc="00007DD1">
      <w:start w:val="1"/>
      <w:numFmt w:val="decimal"/>
      <w:lvlText w:val="%1."/>
      <w:lvlJc w:val="left"/>
      <w:pPr>
        <w:tabs>
          <w:tab w:val="num" w:pos="720"/>
        </w:tabs>
        <w:ind w:left="720" w:hanging="360"/>
      </w:pPr>
    </w:lvl>
    <w:lvl w:ilvl="1" w:tplc="0000261E">
      <w:start w:val="1"/>
      <w:numFmt w:val="lowerLetter"/>
      <w:lvlText w:val="%2."/>
      <w:lvlJc w:val="left"/>
      <w:pPr>
        <w:tabs>
          <w:tab w:val="num" w:pos="1440"/>
        </w:tabs>
        <w:ind w:left="1440" w:hanging="360"/>
      </w:pPr>
    </w:lvl>
    <w:lvl w:ilvl="2" w:tplc="00005E9D">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4657"/>
    <w:multiLevelType w:val="hybridMultilevel"/>
    <w:tmpl w:val="00002C49"/>
    <w:lvl w:ilvl="0" w:tplc="00003C61">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6AC"/>
    <w:rsid w:val="00165731"/>
    <w:rsid w:val="002075E3"/>
    <w:rsid w:val="002733A8"/>
    <w:rsid w:val="003956CB"/>
    <w:rsid w:val="00563F60"/>
    <w:rsid w:val="005E1BCE"/>
    <w:rsid w:val="005E2241"/>
    <w:rsid w:val="006764A1"/>
    <w:rsid w:val="0068191D"/>
    <w:rsid w:val="006B16AC"/>
    <w:rsid w:val="007B190C"/>
    <w:rsid w:val="00817FE9"/>
    <w:rsid w:val="008C76D5"/>
    <w:rsid w:val="00913B65"/>
    <w:rsid w:val="009424B2"/>
    <w:rsid w:val="00A041F6"/>
    <w:rsid w:val="00A50B89"/>
    <w:rsid w:val="00B12D9A"/>
    <w:rsid w:val="00B32551"/>
    <w:rsid w:val="00C677F8"/>
    <w:rsid w:val="00D25062"/>
    <w:rsid w:val="00D67769"/>
    <w:rsid w:val="00F320CF"/>
    <w:rsid w:val="00F45E5A"/>
    <w:rsid w:val="00F644C6"/>
    <w:rsid w:val="00F66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858B4"/>
  <w15:chartTrackingRefBased/>
  <w15:docId w15:val="{062BAD26-9FC8-4B32-AF87-6C862BE52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AC"/>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19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2051</Words>
  <Characters>11691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Corey Columb</dc:creator>
  <cp:keywords/>
  <dc:description/>
  <cp:lastModifiedBy>Kimani Gasque</cp:lastModifiedBy>
  <cp:revision>2</cp:revision>
  <dcterms:created xsi:type="dcterms:W3CDTF">2021-03-31T14:44:00Z</dcterms:created>
  <dcterms:modified xsi:type="dcterms:W3CDTF">2021-03-31T14:44:00Z</dcterms:modified>
</cp:coreProperties>
</file>